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EB246" w14:textId="77777777" w:rsidR="009B26CC" w:rsidRDefault="009B26CC" w:rsidP="009B26CC">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AEF7BD9" w14:textId="77777777" w:rsidR="009A36CE" w:rsidRPr="00E638EE" w:rsidRDefault="009A36CE" w:rsidP="009A36CE">
      <w:pPr>
        <w:pStyle w:val="BodyTextIndent"/>
        <w:spacing w:line="240" w:lineRule="auto"/>
        <w:jc w:val="center"/>
        <w:rPr>
          <w:rFonts w:ascii="GHEA Grapalat" w:hAnsi="GHEA Grapalat"/>
          <w:i w:val="0"/>
          <w:lang w:val="af-ZA"/>
        </w:rPr>
      </w:pPr>
      <w:r w:rsidRPr="00E638EE">
        <w:rPr>
          <w:rFonts w:ascii="GHEA Grapalat" w:hAnsi="GHEA Grapalat"/>
          <w:i w:val="0"/>
          <w:lang w:val="af-ZA"/>
        </w:rPr>
        <w:t>ՀԱՅՏԱՐԱՐՈՒԹՅՈՒՆ</w:t>
      </w:r>
    </w:p>
    <w:p w14:paraId="406EF9F7" w14:textId="77777777" w:rsidR="009A36CE" w:rsidRPr="00E638EE" w:rsidRDefault="009A36CE" w:rsidP="009A36CE">
      <w:pPr>
        <w:pStyle w:val="BodyTextIndent"/>
        <w:spacing w:line="240" w:lineRule="auto"/>
        <w:jc w:val="center"/>
        <w:rPr>
          <w:rFonts w:ascii="GHEA Grapalat" w:hAnsi="GHEA Grapalat"/>
          <w:i w:val="0"/>
          <w:lang w:val="af-ZA"/>
        </w:rPr>
      </w:pPr>
      <w:r w:rsidRPr="00E638EE">
        <w:rPr>
          <w:rFonts w:ascii="GHEA Grapalat" w:hAnsi="GHEA Grapalat"/>
          <w:i w:val="0"/>
          <w:lang w:val="af-ZA"/>
        </w:rPr>
        <w:t>ԲԱՑ ՄՐՑՈՒՅԹԻ ՄԱՍԻՆ</w:t>
      </w:r>
    </w:p>
    <w:p w14:paraId="7C78532A" w14:textId="77777777" w:rsidR="009A36CE" w:rsidRPr="00E638EE" w:rsidRDefault="009A36CE" w:rsidP="009A36CE">
      <w:pPr>
        <w:pStyle w:val="BodyTextIndent"/>
        <w:spacing w:line="240" w:lineRule="auto"/>
        <w:jc w:val="center"/>
        <w:rPr>
          <w:rFonts w:ascii="GHEA Grapalat" w:hAnsi="GHEA Grapalat"/>
          <w:i w:val="0"/>
          <w:lang w:val="af-ZA"/>
        </w:rPr>
      </w:pPr>
    </w:p>
    <w:p w14:paraId="2F1B7BAD" w14:textId="77777777" w:rsidR="009A36CE" w:rsidRPr="00E638EE" w:rsidRDefault="009A36CE" w:rsidP="009A36CE">
      <w:pPr>
        <w:pStyle w:val="BodyTextIndent"/>
        <w:spacing w:line="240" w:lineRule="auto"/>
        <w:jc w:val="center"/>
        <w:rPr>
          <w:rFonts w:ascii="GHEA Grapalat" w:hAnsi="GHEA Grapalat"/>
          <w:i w:val="0"/>
          <w:sz w:val="22"/>
          <w:lang w:val="af-ZA"/>
        </w:rPr>
      </w:pPr>
      <w:r w:rsidRPr="00E638EE">
        <w:rPr>
          <w:rFonts w:ascii="GHEA Grapalat" w:hAnsi="GHEA Grapalat"/>
          <w:i w:val="0"/>
          <w:sz w:val="22"/>
          <w:lang w:val="af-ZA"/>
        </w:rPr>
        <w:t>Հայտարարության սույն տեքստը հաստատված է գնահատող հանձնաժողովի</w:t>
      </w:r>
    </w:p>
    <w:p w14:paraId="4C647AC8" w14:textId="04BC7F30" w:rsidR="009A36CE" w:rsidRPr="00E638EE" w:rsidRDefault="009A36CE" w:rsidP="009A36CE">
      <w:pPr>
        <w:pStyle w:val="BodyTextIndent"/>
        <w:spacing w:line="240" w:lineRule="auto"/>
        <w:jc w:val="center"/>
        <w:rPr>
          <w:rFonts w:ascii="GHEA Grapalat" w:hAnsi="GHEA Grapalat"/>
          <w:i w:val="0"/>
          <w:sz w:val="22"/>
          <w:lang w:val="af-ZA"/>
        </w:rPr>
      </w:pPr>
      <w:r w:rsidRPr="00E638EE">
        <w:rPr>
          <w:rFonts w:ascii="GHEA Grapalat" w:hAnsi="GHEA Grapalat"/>
          <w:i w:val="0"/>
          <w:sz w:val="22"/>
          <w:lang w:val="af-ZA"/>
        </w:rPr>
        <w:t>202</w:t>
      </w:r>
      <w:r w:rsidR="00360E7A" w:rsidRPr="00E638EE">
        <w:rPr>
          <w:rFonts w:ascii="GHEA Grapalat" w:hAnsi="GHEA Grapalat"/>
          <w:i w:val="0"/>
          <w:sz w:val="22"/>
          <w:lang w:val="af-ZA"/>
        </w:rPr>
        <w:t>5</w:t>
      </w:r>
      <w:r w:rsidRPr="00E638EE">
        <w:rPr>
          <w:rFonts w:ascii="GHEA Grapalat" w:hAnsi="GHEA Grapalat"/>
          <w:i w:val="0"/>
          <w:sz w:val="22"/>
          <w:lang w:val="af-ZA"/>
        </w:rPr>
        <w:t xml:space="preserve"> թվականի </w:t>
      </w:r>
      <w:r w:rsidR="00BB6500" w:rsidRPr="00E638EE">
        <w:rPr>
          <w:rFonts w:ascii="GHEA Grapalat" w:hAnsi="GHEA Grapalat"/>
          <w:i w:val="0"/>
          <w:sz w:val="22"/>
          <w:lang w:val="hy-AM"/>
        </w:rPr>
        <w:t>մայիսի</w:t>
      </w:r>
      <w:r w:rsidR="00360E7A" w:rsidRPr="00E638EE">
        <w:rPr>
          <w:rFonts w:ascii="GHEA Grapalat" w:hAnsi="GHEA Grapalat"/>
          <w:i w:val="0"/>
          <w:sz w:val="22"/>
          <w:lang w:val="af-ZA"/>
        </w:rPr>
        <w:t xml:space="preserve"> </w:t>
      </w:r>
      <w:r w:rsidR="00BB6500" w:rsidRPr="00E638EE">
        <w:rPr>
          <w:rFonts w:ascii="GHEA Grapalat" w:hAnsi="GHEA Grapalat"/>
          <w:i w:val="0"/>
          <w:sz w:val="22"/>
          <w:lang w:val="hy-AM"/>
        </w:rPr>
        <w:t>14</w:t>
      </w:r>
      <w:r w:rsidRPr="00E638EE">
        <w:rPr>
          <w:rFonts w:ascii="GHEA Grapalat" w:hAnsi="GHEA Grapalat"/>
          <w:i w:val="0"/>
          <w:sz w:val="22"/>
          <w:lang w:val="af-ZA"/>
        </w:rPr>
        <w:t xml:space="preserve">-ի որոշմամբ՝ Արձանագրություն թիվ 1, կետ  2 </w:t>
      </w:r>
    </w:p>
    <w:p w14:paraId="45C729D1" w14:textId="77777777" w:rsidR="009A36CE" w:rsidRPr="00E638EE" w:rsidRDefault="009A36CE" w:rsidP="009A36CE">
      <w:pPr>
        <w:pStyle w:val="BodyTextIndent"/>
        <w:spacing w:line="240" w:lineRule="auto"/>
        <w:jc w:val="center"/>
        <w:rPr>
          <w:rFonts w:ascii="GHEA Grapalat" w:hAnsi="GHEA Grapalat"/>
          <w:i w:val="0"/>
          <w:lang w:val="af-ZA"/>
        </w:rPr>
      </w:pPr>
    </w:p>
    <w:p w14:paraId="049C04A1" w14:textId="499DCFE9" w:rsidR="009A36CE" w:rsidRPr="00E638EE" w:rsidRDefault="009A36CE" w:rsidP="009A36CE">
      <w:pPr>
        <w:pStyle w:val="BodyTextIndent"/>
        <w:spacing w:line="240" w:lineRule="auto"/>
        <w:jc w:val="center"/>
        <w:rPr>
          <w:rFonts w:ascii="GHEA Grapalat" w:hAnsi="GHEA Grapalat"/>
          <w:i w:val="0"/>
          <w:lang w:val="af-ZA"/>
        </w:rPr>
      </w:pPr>
      <w:r w:rsidRPr="00E638EE">
        <w:rPr>
          <w:rFonts w:ascii="GHEA Grapalat" w:hAnsi="GHEA Grapalat"/>
          <w:i w:val="0"/>
          <w:lang w:val="af-ZA"/>
        </w:rPr>
        <w:t>Ընթացակարգի ծածկագիրը`  ԵՔL-ԲՄԽԱՇՁԲ-2</w:t>
      </w:r>
      <w:r w:rsidR="00360E7A" w:rsidRPr="00E638EE">
        <w:rPr>
          <w:rFonts w:ascii="GHEA Grapalat" w:hAnsi="GHEA Grapalat"/>
          <w:i w:val="0"/>
          <w:lang w:val="af-ZA"/>
        </w:rPr>
        <w:t>5</w:t>
      </w:r>
      <w:r w:rsidRPr="00E638EE">
        <w:rPr>
          <w:rFonts w:ascii="GHEA Grapalat" w:hAnsi="GHEA Grapalat"/>
          <w:i w:val="0"/>
          <w:lang w:val="af-ZA"/>
        </w:rPr>
        <w:t xml:space="preserve">/1 </w:t>
      </w:r>
    </w:p>
    <w:p w14:paraId="706A55D3" w14:textId="77777777" w:rsidR="009A36CE" w:rsidRPr="00E638EE" w:rsidRDefault="009A36CE" w:rsidP="009A36CE">
      <w:pPr>
        <w:pStyle w:val="BodyTextIndent"/>
        <w:spacing w:line="240" w:lineRule="auto"/>
        <w:rPr>
          <w:rFonts w:ascii="GHEA Grapalat" w:hAnsi="GHEA Grapalat"/>
          <w:i w:val="0"/>
          <w:lang w:val="af-ZA"/>
        </w:rPr>
      </w:pPr>
    </w:p>
    <w:p w14:paraId="3A6B687A" w14:textId="77777777" w:rsidR="009A36CE" w:rsidRPr="00E638EE" w:rsidRDefault="009A36CE" w:rsidP="009A36CE">
      <w:pPr>
        <w:pStyle w:val="BodyTextIndent"/>
        <w:spacing w:line="240" w:lineRule="auto"/>
        <w:ind w:firstLine="708"/>
        <w:rPr>
          <w:rFonts w:ascii="GHEA Grapalat" w:hAnsi="GHEA Grapalat"/>
          <w:i w:val="0"/>
          <w:sz w:val="22"/>
          <w:lang w:val="af-ZA"/>
        </w:rPr>
      </w:pPr>
      <w:r w:rsidRPr="00E638EE">
        <w:rPr>
          <w:rFonts w:ascii="GHEA Grapalat" w:hAnsi="GHEA Grapalat"/>
          <w:i w:val="0"/>
          <w:sz w:val="22"/>
          <w:lang w:val="af-ZA"/>
        </w:rPr>
        <w:t>Պատվիրատուն` &lt;Երքաղլույս&gt; ՓԲԸ-ն, որը գտնվում է ք. Երևան, Բուզանդի 1/4 հասցեում, հայտարարում է բաց մրցույթ, որն իրականացվում է մեկ փուլով:</w:t>
      </w:r>
    </w:p>
    <w:p w14:paraId="4593EEA8" w14:textId="4D206BD8" w:rsidR="009A36CE" w:rsidRPr="00E638EE" w:rsidRDefault="009A36CE" w:rsidP="009A36CE">
      <w:pPr>
        <w:pStyle w:val="BodyTextIndent"/>
        <w:spacing w:line="240" w:lineRule="auto"/>
        <w:ind w:firstLine="0"/>
        <w:rPr>
          <w:rFonts w:ascii="GHEA Grapalat" w:hAnsi="GHEA Grapalat"/>
          <w:i w:val="0"/>
          <w:sz w:val="16"/>
          <w:szCs w:val="16"/>
          <w:lang w:val="af-ZA"/>
        </w:rPr>
      </w:pPr>
      <w:r w:rsidRPr="00E638EE">
        <w:rPr>
          <w:rFonts w:ascii="GHEA Grapalat" w:hAnsi="GHEA Grapalat"/>
          <w:i w:val="0"/>
          <w:lang w:val="af-ZA"/>
        </w:rPr>
        <w:tab/>
      </w:r>
      <w:bookmarkStart w:id="0" w:name="_Hlk23167417"/>
      <w:r w:rsidRPr="00E638EE">
        <w:rPr>
          <w:rFonts w:ascii="GHEA Grapalat" w:hAnsi="GHEA Grapalat"/>
          <w:i w:val="0"/>
          <w:lang w:val="af-ZA"/>
        </w:rPr>
        <w:t>Սույն ընթացակարգի</w:t>
      </w:r>
      <w:bookmarkEnd w:id="0"/>
      <w:r w:rsidRPr="00E638EE">
        <w:rPr>
          <w:rFonts w:ascii="GHEA Grapalat" w:hAnsi="GHEA Grapalat"/>
          <w:i w:val="0"/>
          <w:lang w:val="af-ZA"/>
        </w:rPr>
        <w:t xml:space="preserve"> արդյունքում </w:t>
      </w:r>
      <w:r w:rsidRPr="00E638EE">
        <w:rPr>
          <w:rFonts w:ascii="GHEA Grapalat" w:hAnsi="GHEA Grapalat"/>
          <w:i w:val="0"/>
          <w:lang w:val="hy-AM"/>
        </w:rPr>
        <w:t>ընտրված</w:t>
      </w:r>
      <w:r w:rsidRPr="00E638EE">
        <w:rPr>
          <w:rFonts w:ascii="GHEA Grapalat" w:hAnsi="GHEA Grapalat"/>
          <w:i w:val="0"/>
          <w:lang w:val="af-ZA"/>
        </w:rPr>
        <w:t xml:space="preserve"> մասնակցին սահմանված </w:t>
      </w:r>
      <w:r w:rsidRPr="00E638EE">
        <w:rPr>
          <w:rFonts w:ascii="GHEA Grapalat" w:hAnsi="GHEA Grapalat"/>
          <w:i w:val="0"/>
          <w:lang w:val="hy-AM"/>
        </w:rPr>
        <w:t xml:space="preserve">կարգով կառաջարկվի </w:t>
      </w:r>
      <w:r w:rsidRPr="00E638EE">
        <w:rPr>
          <w:rFonts w:ascii="GHEA Grapalat" w:hAnsi="GHEA Grapalat"/>
          <w:i w:val="0"/>
          <w:lang w:val="af-ZA"/>
        </w:rPr>
        <w:t xml:space="preserve">կնքել </w:t>
      </w:r>
      <w:r w:rsidR="00234C6C" w:rsidRPr="00E638EE">
        <w:rPr>
          <w:rFonts w:ascii="GHEA Grapalat" w:hAnsi="GHEA Grapalat"/>
          <w:b/>
          <w:i w:val="0"/>
          <w:lang w:val="hy-AM"/>
        </w:rPr>
        <w:t>Երևան քաղաքի  Կիևյան փողոցի արտաքին լուսավորության ցանցի վերակառուցման նախագծանախահաշվային փաստաթղթերի կազմման խորհրդատվական աշխատանքների</w:t>
      </w:r>
      <w:r w:rsidRPr="00E638EE">
        <w:rPr>
          <w:rFonts w:ascii="GHEA Grapalat" w:hAnsi="GHEA Grapalat"/>
          <w:b/>
          <w:i w:val="0"/>
          <w:lang w:val="hy-AM"/>
        </w:rPr>
        <w:t xml:space="preserve"> կատարման պայմանագիր  </w:t>
      </w:r>
      <w:r w:rsidRPr="00E638EE">
        <w:rPr>
          <w:rFonts w:ascii="GHEA Grapalat" w:hAnsi="GHEA Grapalat"/>
          <w:i w:val="0"/>
          <w:lang w:val="hy-AM"/>
        </w:rPr>
        <w:t xml:space="preserve">(այսուհետ` պայմանագիր)։ </w:t>
      </w:r>
      <w:r w:rsidRPr="00E638EE">
        <w:rPr>
          <w:rFonts w:ascii="GHEA Grapalat" w:hAnsi="GHEA Grapalat"/>
          <w:i w:val="0"/>
          <w:sz w:val="16"/>
          <w:szCs w:val="16"/>
          <w:lang w:val="af-ZA"/>
        </w:rPr>
        <w:t xml:space="preserve">                  </w:t>
      </w:r>
    </w:p>
    <w:p w14:paraId="573770CE" w14:textId="77777777" w:rsidR="009A36CE" w:rsidRPr="00F265E7" w:rsidRDefault="009A36CE" w:rsidP="009A36CE">
      <w:pPr>
        <w:pStyle w:val="BodyTextIndent"/>
        <w:spacing w:line="240" w:lineRule="auto"/>
        <w:ind w:firstLine="0"/>
        <w:rPr>
          <w:rFonts w:ascii="GHEA Grapalat" w:hAnsi="GHEA Grapalat"/>
          <w:i w:val="0"/>
          <w:lang w:val="af-ZA"/>
        </w:rPr>
      </w:pPr>
      <w:r w:rsidRPr="00E638EE">
        <w:rPr>
          <w:rFonts w:ascii="GHEA Grapalat" w:hAnsi="GHEA Grapalat"/>
          <w:i w:val="0"/>
          <w:lang w:val="af-ZA"/>
        </w:rPr>
        <w:tab/>
        <w:t>«Գնումների մասին» ՀՀ օրենքի 7-րդ հոդվածի համաձայն` ցանկացած անձ,</w:t>
      </w:r>
      <w:r w:rsidRPr="00F265E7">
        <w:rPr>
          <w:rFonts w:ascii="GHEA Grapalat" w:hAnsi="GHEA Grapalat"/>
          <w:i w:val="0"/>
          <w:lang w:val="af-ZA"/>
        </w:rPr>
        <w:t xml:space="preserve">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4EF7D82" w14:textId="77777777" w:rsidR="009A36CE" w:rsidRPr="00F265E7" w:rsidRDefault="009A36CE" w:rsidP="009A36CE">
      <w:pPr>
        <w:ind w:firstLine="720"/>
        <w:jc w:val="both"/>
        <w:rPr>
          <w:rFonts w:ascii="GHEA Grapalat" w:hAnsi="GHEA Grapalat"/>
          <w:sz w:val="20"/>
          <w:szCs w:val="20"/>
          <w:lang w:val="af-ZA"/>
        </w:rPr>
      </w:pPr>
      <w:r w:rsidRPr="00F265E7">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0AC7C53" w14:textId="77777777" w:rsidR="008D2EC7" w:rsidRPr="00F265E7" w:rsidRDefault="008D2EC7" w:rsidP="008D2EC7">
      <w:pPr>
        <w:pStyle w:val="BodyTextIndent"/>
        <w:spacing w:line="240" w:lineRule="auto"/>
        <w:rPr>
          <w:rFonts w:ascii="GHEA Grapalat" w:hAnsi="GHEA Grapalat"/>
          <w:b/>
          <w:i w:val="0"/>
          <w:lang w:val="hy-AM"/>
        </w:rPr>
      </w:pPr>
      <w:r w:rsidRPr="00F265E7">
        <w:rPr>
          <w:rFonts w:ascii="GHEA Grapalat" w:hAnsi="GHEA Grapalat"/>
          <w:b/>
          <w:i w:val="0"/>
          <w:lang w:val="hy-AM"/>
        </w:rPr>
        <w:t xml:space="preserve">Ընտրված մասնակիցը որոշվում է Գնումների մասին ՀՀ օրենքի 44-րդ հոդվածի 1-ին կետի 2-րդ ենթակետի հիման վրա՝ ոչ գնային նվազագույն պայմաններին համապատասխանող գնահատված և ամենացածր գին առաջարկած մասնակցին նախապատվություն տալու սկզբունքով։ </w:t>
      </w:r>
    </w:p>
    <w:p w14:paraId="342A643B" w14:textId="77777777" w:rsidR="008D2EC7" w:rsidRPr="00F265E7" w:rsidRDefault="008D2EC7" w:rsidP="008D2EC7">
      <w:pPr>
        <w:pStyle w:val="BodyTextIndent"/>
        <w:spacing w:line="240" w:lineRule="auto"/>
        <w:rPr>
          <w:rFonts w:ascii="GHEA Grapalat" w:hAnsi="GHEA Grapalat"/>
          <w:b/>
          <w:i w:val="0"/>
          <w:lang w:val="hy-AM"/>
        </w:rPr>
      </w:pPr>
      <w:r w:rsidRPr="00F265E7">
        <w:rPr>
          <w:rFonts w:ascii="GHEA Grapalat" w:hAnsi="GHEA Grapalat"/>
          <w:b/>
          <w:i w:val="0"/>
          <w:lang w:val="hy-AM"/>
        </w:rPr>
        <w:t xml:space="preserve">Ոչ գնային պաjմանները չբավարարող հայտերը ենթակա են մերժման: </w:t>
      </w:r>
    </w:p>
    <w:p w14:paraId="309F7350" w14:textId="77777777" w:rsidR="009A36CE" w:rsidRPr="00F265E7" w:rsidRDefault="009A36CE" w:rsidP="009A36CE">
      <w:pPr>
        <w:pStyle w:val="BodyTextIndent"/>
        <w:spacing w:line="240" w:lineRule="auto"/>
        <w:rPr>
          <w:rFonts w:ascii="GHEA Grapalat" w:hAnsi="GHEA Grapalat"/>
          <w:i w:val="0"/>
          <w:lang w:val="af-ZA"/>
        </w:rPr>
      </w:pPr>
      <w:r w:rsidRPr="00F265E7">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017876C" w14:textId="4514B412" w:rsidR="009A36CE" w:rsidRPr="00F265E7" w:rsidRDefault="009A36CE" w:rsidP="009A36CE">
      <w:pPr>
        <w:pStyle w:val="BodyTextIndent"/>
        <w:spacing w:line="240" w:lineRule="auto"/>
        <w:rPr>
          <w:rFonts w:ascii="GHEA Grapalat" w:hAnsi="GHEA Grapalat"/>
          <w:b/>
          <w:i w:val="0"/>
          <w:lang w:val="af-ZA"/>
        </w:rPr>
      </w:pPr>
      <w:r w:rsidRPr="00F265E7">
        <w:rPr>
          <w:rFonts w:ascii="GHEA Grapalat" w:hAnsi="GHEA Grapalat"/>
          <w:i w:val="0"/>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w:t>
      </w:r>
      <w:r w:rsidRPr="00F265E7">
        <w:rPr>
          <w:rFonts w:ascii="GHEA Grapalat" w:hAnsi="GHEA Grapalat"/>
          <w:b/>
          <w:i w:val="0"/>
          <w:lang w:val="af-ZA"/>
        </w:rPr>
        <w:t xml:space="preserve">օրվանից հաշված </w:t>
      </w:r>
      <w:r w:rsidR="00C47C13" w:rsidRPr="00F265E7">
        <w:rPr>
          <w:rFonts w:ascii="GHEA Grapalat" w:hAnsi="GHEA Grapalat"/>
          <w:b/>
          <w:i w:val="0"/>
          <w:lang w:val="af-ZA"/>
        </w:rPr>
        <w:t>15</w:t>
      </w:r>
      <w:r w:rsidR="00111301">
        <w:rPr>
          <w:rFonts w:ascii="GHEA Grapalat" w:hAnsi="GHEA Grapalat"/>
          <w:b/>
          <w:i w:val="0"/>
          <w:lang w:val="af-ZA"/>
        </w:rPr>
        <w:t>-րդ օրը ժամը  1</w:t>
      </w:r>
      <w:r w:rsidR="00D15D07">
        <w:rPr>
          <w:rFonts w:ascii="GHEA Grapalat" w:hAnsi="GHEA Grapalat"/>
          <w:b/>
          <w:i w:val="0"/>
          <w:lang w:val="hy-AM"/>
        </w:rPr>
        <w:t>1</w:t>
      </w:r>
      <w:r w:rsidRPr="00F265E7">
        <w:rPr>
          <w:rFonts w:ascii="GHEA Grapalat" w:hAnsi="GHEA Grapalat"/>
          <w:b/>
          <w:i w:val="0"/>
          <w:lang w:val="af-ZA"/>
        </w:rPr>
        <w:t xml:space="preserve">.00-ը: </w:t>
      </w:r>
    </w:p>
    <w:p w14:paraId="51B31F63" w14:textId="77777777" w:rsidR="009A36CE" w:rsidRPr="005E2743" w:rsidRDefault="009A36CE" w:rsidP="009A36CE">
      <w:pPr>
        <w:pStyle w:val="BodyTextIndent"/>
        <w:spacing w:line="240" w:lineRule="auto"/>
        <w:rPr>
          <w:rFonts w:ascii="GHEA Grapalat" w:hAnsi="GHEA Grapalat"/>
          <w:i w:val="0"/>
          <w:lang w:val="af-ZA"/>
        </w:rPr>
      </w:pPr>
      <w:r w:rsidRPr="005E2743">
        <w:rPr>
          <w:rFonts w:ascii="GHEA Grapalat" w:hAnsi="GHEA Grapalat"/>
          <w:i w:val="0"/>
          <w:lang w:val="af-ZA"/>
        </w:rPr>
        <w:t xml:space="preserve">Հայտերը, հայերենից բացի, կարող են ներկայացվել նաև անգլերեն կամ ռուսերեն: </w:t>
      </w:r>
    </w:p>
    <w:p w14:paraId="5FC7FB32" w14:textId="10DC88D8" w:rsidR="009A36CE" w:rsidRPr="005E2743" w:rsidRDefault="009A36CE" w:rsidP="009A36CE">
      <w:pPr>
        <w:pStyle w:val="BodyTextIndent"/>
        <w:spacing w:line="240" w:lineRule="auto"/>
        <w:ind w:firstLine="708"/>
        <w:rPr>
          <w:rFonts w:ascii="GHEA Grapalat" w:hAnsi="GHEA Grapalat"/>
          <w:i w:val="0"/>
          <w:lang w:val="af-ZA"/>
        </w:rPr>
      </w:pPr>
      <w:r w:rsidRPr="005E2743">
        <w:rPr>
          <w:rFonts w:ascii="GHEA Grapalat" w:hAnsi="GHEA Grapalat"/>
          <w:i w:val="0"/>
          <w:lang w:val="af-ZA"/>
        </w:rPr>
        <w:t>Հայտերի բացումը տեղի կունենա, ք. Երևան, Բու</w:t>
      </w:r>
      <w:r w:rsidR="00396B7A" w:rsidRPr="005E2743">
        <w:rPr>
          <w:rFonts w:ascii="GHEA Grapalat" w:hAnsi="GHEA Grapalat"/>
          <w:i w:val="0"/>
          <w:lang w:val="af-ZA"/>
        </w:rPr>
        <w:t>զանդի 1/4 հասցեում հասցեում, 2025</w:t>
      </w:r>
      <w:r w:rsidRPr="005E2743">
        <w:rPr>
          <w:rFonts w:ascii="GHEA Grapalat" w:hAnsi="GHEA Grapalat"/>
          <w:i w:val="0"/>
          <w:lang w:val="af-ZA"/>
        </w:rPr>
        <w:t xml:space="preserve">թ-ի </w:t>
      </w:r>
      <w:r w:rsidR="00396B7A" w:rsidRPr="005E2743">
        <w:rPr>
          <w:rFonts w:ascii="GHEA Grapalat" w:hAnsi="GHEA Grapalat"/>
          <w:b/>
          <w:i w:val="0"/>
          <w:lang w:val="af-ZA"/>
        </w:rPr>
        <w:t xml:space="preserve">մայիսի </w:t>
      </w:r>
      <w:r w:rsidR="008F193D">
        <w:rPr>
          <w:rFonts w:ascii="GHEA Grapalat" w:hAnsi="GHEA Grapalat"/>
          <w:b/>
          <w:i w:val="0"/>
          <w:lang w:val="af-ZA"/>
        </w:rPr>
        <w:t>29</w:t>
      </w:r>
      <w:r w:rsidRPr="005E2743">
        <w:rPr>
          <w:rFonts w:ascii="GHEA Grapalat" w:hAnsi="GHEA Grapalat"/>
          <w:b/>
          <w:i w:val="0"/>
          <w:lang w:val="af-ZA"/>
        </w:rPr>
        <w:t>-ին</w:t>
      </w:r>
      <w:r w:rsidR="006E3DAD">
        <w:rPr>
          <w:rFonts w:ascii="GHEA Grapalat" w:hAnsi="GHEA Grapalat"/>
          <w:b/>
          <w:i w:val="0"/>
          <w:lang w:val="hy-AM"/>
        </w:rPr>
        <w:t>՝</w:t>
      </w:r>
      <w:r w:rsidR="00673EDA">
        <w:rPr>
          <w:rFonts w:ascii="GHEA Grapalat" w:hAnsi="GHEA Grapalat"/>
          <w:b/>
          <w:i w:val="0"/>
          <w:lang w:val="af-ZA"/>
        </w:rPr>
        <w:t xml:space="preserve"> ժամը 1</w:t>
      </w:r>
      <w:r w:rsidR="00D15D07">
        <w:rPr>
          <w:rFonts w:ascii="GHEA Grapalat" w:hAnsi="GHEA Grapalat"/>
          <w:b/>
          <w:i w:val="0"/>
          <w:lang w:val="hy-AM"/>
        </w:rPr>
        <w:t>1</w:t>
      </w:r>
      <w:r w:rsidRPr="005E2743">
        <w:rPr>
          <w:rFonts w:ascii="GHEA Grapalat" w:hAnsi="GHEA Grapalat"/>
          <w:b/>
          <w:i w:val="0"/>
          <w:lang w:val="af-ZA"/>
        </w:rPr>
        <w:t>.00-ին</w:t>
      </w:r>
      <w:r w:rsidRPr="005E2743">
        <w:rPr>
          <w:rFonts w:ascii="GHEA Grapalat" w:hAnsi="GHEA Grapalat"/>
          <w:i w:val="0"/>
          <w:lang w:val="af-ZA"/>
        </w:rPr>
        <w:t xml:space="preserve">։   </w:t>
      </w:r>
    </w:p>
    <w:p w14:paraId="15FC8C07" w14:textId="77777777" w:rsidR="009A36CE" w:rsidRPr="00F265E7" w:rsidRDefault="009A36CE" w:rsidP="009A36CE">
      <w:pPr>
        <w:ind w:firstLine="720"/>
        <w:jc w:val="both"/>
        <w:rPr>
          <w:rFonts w:ascii="GHEA Grapalat" w:hAnsi="GHEA Grapalat"/>
          <w:sz w:val="20"/>
          <w:szCs w:val="20"/>
          <w:lang w:val="hy-AM"/>
        </w:rPr>
      </w:pPr>
      <w:r w:rsidRPr="00F265E7">
        <w:rPr>
          <w:rFonts w:ascii="GHEA Grapalat" w:hAnsi="GHEA Grapalat"/>
          <w:sz w:val="20"/>
          <w:szCs w:val="20"/>
          <w:lang w:val="af-ZA"/>
        </w:rPr>
        <w:t>Սույն ընթացակարգի վերաբերյալ բողոք</w:t>
      </w:r>
      <w:r w:rsidRPr="00F265E7">
        <w:rPr>
          <w:rFonts w:ascii="GHEA Grapalat" w:hAnsi="GHEA Grapalat"/>
          <w:sz w:val="20"/>
          <w:szCs w:val="20"/>
          <w:lang w:val="hy-AM"/>
        </w:rPr>
        <w:t xml:space="preserve">արկումն իրականացվում է </w:t>
      </w:r>
      <w:r w:rsidRPr="00F265E7">
        <w:rPr>
          <w:rFonts w:ascii="GHEA Grapalat" w:hAnsi="GHEA Grapalat"/>
          <w:sz w:val="16"/>
          <w:szCs w:val="16"/>
          <w:lang w:val="af-ZA"/>
        </w:rPr>
        <w:t xml:space="preserve"> </w:t>
      </w:r>
      <w:r w:rsidRPr="00F265E7">
        <w:rPr>
          <w:rFonts w:ascii="GHEA Grapalat" w:hAnsi="GHEA Grapalat"/>
          <w:sz w:val="20"/>
          <w:szCs w:val="20"/>
          <w:lang w:val="af-ZA"/>
        </w:rPr>
        <w:t>«</w:t>
      </w:r>
      <w:r w:rsidRPr="00F265E7">
        <w:rPr>
          <w:rFonts w:ascii="GHEA Grapalat" w:hAnsi="GHEA Grapalat"/>
          <w:sz w:val="20"/>
          <w:szCs w:val="20"/>
          <w:lang w:val="hy-AM"/>
        </w:rPr>
        <w:t>Գնումների</w:t>
      </w:r>
      <w:r w:rsidRPr="00F265E7">
        <w:rPr>
          <w:rFonts w:ascii="GHEA Grapalat" w:hAnsi="GHEA Grapalat"/>
          <w:sz w:val="20"/>
          <w:szCs w:val="20"/>
          <w:lang w:val="af-ZA"/>
        </w:rPr>
        <w:t xml:space="preserve"> </w:t>
      </w:r>
      <w:r w:rsidRPr="00F265E7">
        <w:rPr>
          <w:rFonts w:ascii="GHEA Grapalat" w:hAnsi="GHEA Grapalat"/>
          <w:sz w:val="20"/>
          <w:szCs w:val="20"/>
          <w:lang w:val="hy-AM"/>
        </w:rPr>
        <w:t>մասին</w:t>
      </w:r>
      <w:r w:rsidRPr="00F265E7">
        <w:rPr>
          <w:rFonts w:ascii="GHEA Grapalat" w:hAnsi="GHEA Grapalat"/>
          <w:sz w:val="20"/>
          <w:szCs w:val="20"/>
          <w:lang w:val="af-ZA"/>
        </w:rPr>
        <w:t>»</w:t>
      </w:r>
      <w:r w:rsidRPr="00F265E7">
        <w:rPr>
          <w:rFonts w:ascii="GHEA Grapalat" w:hAnsi="GHEA Grapalat"/>
          <w:sz w:val="20"/>
          <w:szCs w:val="20"/>
          <w:lang w:val="hy-AM"/>
        </w:rPr>
        <w:t xml:space="preserve"> ՀՀ</w:t>
      </w:r>
      <w:r w:rsidRPr="00F265E7">
        <w:rPr>
          <w:rFonts w:ascii="GHEA Grapalat" w:hAnsi="GHEA Grapalat"/>
          <w:sz w:val="20"/>
          <w:szCs w:val="20"/>
          <w:lang w:val="af-ZA"/>
        </w:rPr>
        <w:t xml:space="preserve"> </w:t>
      </w:r>
      <w:r w:rsidRPr="00F265E7">
        <w:rPr>
          <w:rFonts w:ascii="GHEA Grapalat" w:hAnsi="GHEA Grapalat"/>
          <w:sz w:val="20"/>
          <w:szCs w:val="20"/>
          <w:lang w:val="hy-AM"/>
        </w:rPr>
        <w:t>օրենքով</w:t>
      </w:r>
      <w:r w:rsidRPr="00F265E7">
        <w:rPr>
          <w:rFonts w:ascii="GHEA Grapalat" w:hAnsi="GHEA Grapalat"/>
          <w:sz w:val="20"/>
          <w:szCs w:val="20"/>
          <w:lang w:val="af-ZA"/>
        </w:rPr>
        <w:t xml:space="preserve"> </w:t>
      </w:r>
      <w:r w:rsidRPr="00F265E7">
        <w:rPr>
          <w:rFonts w:ascii="GHEA Grapalat" w:hAnsi="GHEA Grapalat"/>
          <w:sz w:val="20"/>
          <w:szCs w:val="20"/>
          <w:lang w:val="hy-AM"/>
        </w:rPr>
        <w:t>և</w:t>
      </w:r>
      <w:r w:rsidRPr="00F265E7">
        <w:rPr>
          <w:rFonts w:ascii="GHEA Grapalat" w:hAnsi="GHEA Grapalat"/>
          <w:sz w:val="20"/>
          <w:szCs w:val="20"/>
          <w:lang w:val="af-ZA"/>
        </w:rPr>
        <w:t xml:space="preserve"> </w:t>
      </w:r>
      <w:r w:rsidRPr="00F265E7">
        <w:rPr>
          <w:rFonts w:ascii="GHEA Grapalat" w:hAnsi="GHEA Grapalat"/>
          <w:sz w:val="20"/>
          <w:szCs w:val="20"/>
          <w:lang w:val="hy-AM"/>
        </w:rPr>
        <w:t>ՀՀ քաղաքացիական դատավարության օրենսգրքով սահմանված կարգով։</w:t>
      </w:r>
    </w:p>
    <w:p w14:paraId="07A01D84" w14:textId="77777777" w:rsidR="009A36CE" w:rsidRPr="00F265E7" w:rsidRDefault="009A36CE" w:rsidP="009A36CE">
      <w:pPr>
        <w:pStyle w:val="BodyTextIndent"/>
        <w:spacing w:line="240" w:lineRule="auto"/>
        <w:rPr>
          <w:rFonts w:ascii="GHEA Grapalat" w:hAnsi="GHEA Grapalat"/>
          <w:i w:val="0"/>
          <w:lang w:val="hy-AM"/>
        </w:rPr>
      </w:pPr>
      <w:r w:rsidRPr="00F265E7">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265E7">
        <w:rPr>
          <w:rFonts w:ascii="Cambria Math" w:hAnsi="Cambria Math" w:cs="Cambria Math"/>
          <w:i w:val="0"/>
          <w:lang w:val="af-ZA"/>
        </w:rPr>
        <w:t>․</w:t>
      </w:r>
      <w:r w:rsidRPr="00F265E7">
        <w:rPr>
          <w:rFonts w:ascii="GHEA Grapalat" w:hAnsi="GHEA Grapalat"/>
          <w:i w:val="0"/>
          <w:lang w:val="af-ZA"/>
        </w:rPr>
        <w:t xml:space="preserve"> </w:t>
      </w:r>
      <w:r w:rsidRPr="00F265E7">
        <w:rPr>
          <w:rFonts w:ascii="GHEA Grapalat" w:hAnsi="GHEA Grapalat" w:cs="GHEA Grapalat"/>
          <w:i w:val="0"/>
          <w:lang w:val="af-ZA"/>
        </w:rPr>
        <w:t>Աբրահամյանին:</w:t>
      </w:r>
    </w:p>
    <w:p w14:paraId="2498F944" w14:textId="77777777" w:rsidR="009A36CE" w:rsidRPr="00F265E7" w:rsidRDefault="009A36CE" w:rsidP="009A36CE">
      <w:pPr>
        <w:pStyle w:val="BodyTextIndent"/>
        <w:spacing w:line="240" w:lineRule="auto"/>
        <w:rPr>
          <w:rFonts w:ascii="GHEA Grapalat" w:hAnsi="GHEA Grapalat"/>
          <w:i w:val="0"/>
          <w:lang w:val="hy-AM"/>
        </w:rPr>
      </w:pPr>
    </w:p>
    <w:p w14:paraId="1B9F74E8" w14:textId="77777777" w:rsidR="009A36CE" w:rsidRPr="007B6777" w:rsidRDefault="009A36CE" w:rsidP="009A36CE">
      <w:pPr>
        <w:pStyle w:val="BodyTextIndent"/>
        <w:spacing w:line="240" w:lineRule="auto"/>
        <w:rPr>
          <w:rFonts w:ascii="GHEA Grapalat" w:hAnsi="GHEA Grapalat"/>
          <w:i w:val="0"/>
          <w:lang w:val="hy-AM"/>
        </w:rPr>
      </w:pPr>
      <w:r>
        <w:rPr>
          <w:rFonts w:ascii="GHEA Grapalat" w:hAnsi="GHEA Grapalat"/>
          <w:i w:val="0"/>
          <w:lang w:val="hy-AM"/>
        </w:rPr>
        <w:t>Հեռ</w:t>
      </w:r>
      <w:r w:rsidRPr="00EE2E3F">
        <w:rPr>
          <w:rFonts w:ascii="GHEA Grapalat" w:hAnsi="GHEA Grapalat"/>
          <w:i w:val="0"/>
          <w:lang w:val="hy-AM"/>
        </w:rPr>
        <w:t>.`</w:t>
      </w:r>
      <w:r w:rsidRPr="007B6777">
        <w:rPr>
          <w:rFonts w:ascii="GHEA Grapalat" w:hAnsi="GHEA Grapalat"/>
          <w:i w:val="0"/>
          <w:lang w:val="hy-AM"/>
        </w:rPr>
        <w:t xml:space="preserve"> 010 54 39 80, </w:t>
      </w:r>
    </w:p>
    <w:p w14:paraId="4F549B88" w14:textId="77777777" w:rsidR="009A36CE" w:rsidRPr="00E91124" w:rsidRDefault="009A36CE" w:rsidP="009A36CE">
      <w:pPr>
        <w:pStyle w:val="BodyTextIndent"/>
        <w:spacing w:line="240" w:lineRule="auto"/>
        <w:jc w:val="left"/>
        <w:rPr>
          <w:rFonts w:ascii="GHEA Grapalat" w:hAnsi="GHEA Grapalat"/>
          <w:i w:val="0"/>
          <w:lang w:val="hy-AM"/>
        </w:rPr>
      </w:pPr>
      <w:r w:rsidRPr="007B6777">
        <w:rPr>
          <w:rFonts w:ascii="GHEA Grapalat" w:hAnsi="GHEA Grapalat"/>
          <w:i w:val="0"/>
          <w:lang w:val="hy-AM"/>
        </w:rPr>
        <w:t xml:space="preserve">Էլ. </w:t>
      </w:r>
      <w:r>
        <w:rPr>
          <w:rFonts w:ascii="GHEA Grapalat" w:hAnsi="GHEA Grapalat"/>
          <w:i w:val="0"/>
          <w:lang w:val="hy-AM"/>
        </w:rPr>
        <w:t>փ</w:t>
      </w:r>
      <w:r w:rsidRPr="00DF78BE">
        <w:rPr>
          <w:rFonts w:ascii="GHEA Grapalat" w:hAnsi="GHEA Grapalat"/>
          <w:i w:val="0"/>
          <w:lang w:val="af-ZA"/>
        </w:rPr>
        <w:t>ոստ</w:t>
      </w:r>
      <w:r>
        <w:rPr>
          <w:rFonts w:ascii="GHEA Grapalat" w:hAnsi="GHEA Grapalat"/>
          <w:i w:val="0"/>
          <w:lang w:val="af-ZA"/>
        </w:rPr>
        <w:t>`</w:t>
      </w:r>
      <w:r w:rsidRPr="00DF78BE">
        <w:rPr>
          <w:rFonts w:ascii="GHEA Grapalat" w:hAnsi="GHEA Grapalat"/>
          <w:i w:val="0"/>
          <w:lang w:val="af-ZA"/>
        </w:rPr>
        <w:t xml:space="preserve"> narine</w:t>
      </w:r>
      <w:r>
        <w:rPr>
          <w:rFonts w:ascii="Cambria Math" w:hAnsi="Cambria Math"/>
          <w:i w:val="0"/>
          <w:lang w:val="hy-AM"/>
        </w:rPr>
        <w:t>․</w:t>
      </w:r>
      <w:r>
        <w:rPr>
          <w:rFonts w:ascii="GHEA Grapalat" w:hAnsi="GHEA Grapalat"/>
          <w:i w:val="0"/>
          <w:lang w:val="af-ZA"/>
        </w:rPr>
        <w:t>abrahamyan</w:t>
      </w:r>
      <w:r w:rsidRPr="00DF78BE">
        <w:rPr>
          <w:rFonts w:ascii="GHEA Grapalat" w:hAnsi="GHEA Grapalat"/>
          <w:i w:val="0"/>
          <w:lang w:val="af-ZA"/>
        </w:rPr>
        <w:t>@</w:t>
      </w:r>
      <w:r w:rsidRPr="00E91124">
        <w:rPr>
          <w:rFonts w:ascii="GHEA Grapalat" w:hAnsi="GHEA Grapalat"/>
          <w:i w:val="0"/>
          <w:lang w:val="hy-AM"/>
        </w:rPr>
        <w:t>yerevan.am</w:t>
      </w:r>
    </w:p>
    <w:p w14:paraId="7BDF9388" w14:textId="77777777" w:rsidR="009A36CE" w:rsidRPr="007B6777" w:rsidRDefault="009A36CE" w:rsidP="009A36CE">
      <w:pPr>
        <w:pStyle w:val="BodyTextIndent3"/>
        <w:spacing w:after="240"/>
        <w:ind w:firstLine="709"/>
        <w:rPr>
          <w:rFonts w:ascii="GHEA Grapalat" w:hAnsi="GHEA Grapalat"/>
          <w:lang w:val="hy-AM"/>
        </w:rPr>
      </w:pPr>
      <w:r w:rsidRPr="007B6777">
        <w:rPr>
          <w:rFonts w:ascii="GHEA Grapalat" w:hAnsi="GHEA Grapalat"/>
          <w:lang w:val="hy-AM"/>
        </w:rPr>
        <w:t>Պատվիրատու  &lt;&lt;Երքաղլույս&gt;&gt; ՓԲԸ</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306BCDC2" w14:textId="77777777" w:rsidR="00495997" w:rsidRPr="0009136E" w:rsidRDefault="00495997" w:rsidP="00495997">
      <w:pPr>
        <w:pStyle w:val="BodyText"/>
        <w:spacing w:after="0"/>
        <w:ind w:firstLine="567"/>
        <w:jc w:val="right"/>
        <w:rPr>
          <w:rFonts w:ascii="GHEA Grapalat" w:hAnsi="GHEA Grapalat" w:cs="Sylfaen"/>
          <w:i/>
          <w:lang w:val="af-ZA"/>
        </w:rPr>
      </w:pPr>
      <w:r w:rsidRPr="00BB6500">
        <w:rPr>
          <w:rFonts w:ascii="GHEA Grapalat" w:hAnsi="GHEA Grapalat" w:cs="Sylfaen"/>
          <w:i/>
          <w:lang w:val="hy-AM"/>
        </w:rPr>
        <w:lastRenderedPageBreak/>
        <w:t>Հաստատված</w:t>
      </w:r>
      <w:r w:rsidRPr="0009136E">
        <w:rPr>
          <w:rFonts w:ascii="GHEA Grapalat" w:hAnsi="GHEA Grapalat" w:cs="Times Armenian"/>
          <w:i/>
          <w:lang w:val="af-ZA"/>
        </w:rPr>
        <w:t xml:space="preserve"> </w:t>
      </w:r>
      <w:r w:rsidRPr="00BB6500">
        <w:rPr>
          <w:rFonts w:ascii="GHEA Grapalat" w:hAnsi="GHEA Grapalat" w:cs="Sylfaen"/>
          <w:i/>
          <w:lang w:val="hy-AM"/>
        </w:rPr>
        <w:t>է</w:t>
      </w:r>
    </w:p>
    <w:p w14:paraId="32C1556F" w14:textId="434DE3A7" w:rsidR="00495997" w:rsidRPr="0009136E" w:rsidRDefault="00495997" w:rsidP="00495997">
      <w:pPr>
        <w:pStyle w:val="BodyTextIndent"/>
        <w:spacing w:line="240" w:lineRule="auto"/>
        <w:jc w:val="right"/>
        <w:rPr>
          <w:rFonts w:ascii="GHEA Grapalat" w:hAnsi="GHEA Grapalat" w:cs="Sylfaen"/>
          <w:i w:val="0"/>
          <w:sz w:val="24"/>
          <w:szCs w:val="24"/>
          <w:lang w:val="af-ZA"/>
        </w:rPr>
      </w:pPr>
      <w:r w:rsidRPr="0009136E">
        <w:rPr>
          <w:rFonts w:ascii="GHEA Grapalat" w:hAnsi="GHEA Grapalat"/>
          <w:i w:val="0"/>
          <w:sz w:val="24"/>
          <w:szCs w:val="24"/>
          <w:lang w:val="af-ZA"/>
        </w:rPr>
        <w:t>ԵՔL-ԲՄԽԱՇՁԲ-2</w:t>
      </w:r>
      <w:r w:rsidR="00673C34">
        <w:rPr>
          <w:rFonts w:ascii="GHEA Grapalat" w:hAnsi="GHEA Grapalat"/>
          <w:i w:val="0"/>
          <w:sz w:val="24"/>
          <w:szCs w:val="24"/>
          <w:lang w:val="af-ZA"/>
        </w:rPr>
        <w:t>5</w:t>
      </w:r>
      <w:r w:rsidRPr="0009136E">
        <w:rPr>
          <w:rFonts w:ascii="GHEA Grapalat" w:hAnsi="GHEA Grapalat"/>
          <w:i w:val="0"/>
          <w:sz w:val="24"/>
          <w:szCs w:val="24"/>
          <w:lang w:val="af-ZA"/>
        </w:rPr>
        <w:t xml:space="preserve">/1 </w:t>
      </w:r>
      <w:r w:rsidRPr="00BB6500">
        <w:rPr>
          <w:rFonts w:ascii="GHEA Grapalat" w:hAnsi="GHEA Grapalat" w:cs="Sylfaen"/>
          <w:i w:val="0"/>
          <w:sz w:val="24"/>
          <w:szCs w:val="24"/>
          <w:lang w:val="hy-AM"/>
        </w:rPr>
        <w:t>ծածկա</w:t>
      </w:r>
      <w:r w:rsidRPr="00BB6500">
        <w:rPr>
          <w:rFonts w:ascii="GHEA Grapalat" w:hAnsi="GHEA Grapalat" w:cs="Times Armenian"/>
          <w:i w:val="0"/>
          <w:sz w:val="24"/>
          <w:szCs w:val="24"/>
          <w:lang w:val="hy-AM"/>
        </w:rPr>
        <w:t>գ</w:t>
      </w:r>
      <w:r w:rsidRPr="00BB6500">
        <w:rPr>
          <w:rFonts w:ascii="GHEA Grapalat" w:hAnsi="GHEA Grapalat" w:cs="Sylfaen"/>
          <w:i w:val="0"/>
          <w:sz w:val="24"/>
          <w:szCs w:val="24"/>
          <w:lang w:val="hy-AM"/>
        </w:rPr>
        <w:t>րով</w:t>
      </w:r>
      <w:r w:rsidRPr="0009136E">
        <w:rPr>
          <w:rFonts w:ascii="GHEA Grapalat" w:hAnsi="GHEA Grapalat" w:cs="Times Armenian"/>
          <w:i w:val="0"/>
          <w:sz w:val="24"/>
          <w:szCs w:val="24"/>
          <w:lang w:val="af-ZA"/>
        </w:rPr>
        <w:t xml:space="preserve"> </w:t>
      </w:r>
    </w:p>
    <w:p w14:paraId="3DF74184" w14:textId="77777777" w:rsidR="00495997" w:rsidRPr="0009136E" w:rsidRDefault="00495997" w:rsidP="00495997">
      <w:pPr>
        <w:pStyle w:val="BodyText"/>
        <w:spacing w:after="0"/>
        <w:ind w:right="-7" w:firstLine="567"/>
        <w:jc w:val="right"/>
        <w:rPr>
          <w:rFonts w:ascii="Sylfaen" w:hAnsi="Sylfaen" w:cs="Sylfaen"/>
          <w:i/>
          <w:lang w:val="af-ZA"/>
        </w:rPr>
      </w:pPr>
      <w:r w:rsidRPr="0009136E">
        <w:rPr>
          <w:rFonts w:ascii="Sylfaen" w:hAnsi="Sylfaen" w:cs="Sylfaen"/>
          <w:i/>
          <w:lang w:val="af-ZA"/>
        </w:rPr>
        <w:t>բաց մրցույթի</w:t>
      </w:r>
      <w:r w:rsidRPr="0009136E">
        <w:rPr>
          <w:rFonts w:ascii="GHEA Grapalat" w:hAnsi="GHEA Grapalat" w:cs="Times Armenian"/>
          <w:i/>
          <w:lang w:val="af-ZA"/>
        </w:rPr>
        <w:t xml:space="preserve"> </w:t>
      </w:r>
      <w:r w:rsidRPr="0009136E">
        <w:rPr>
          <w:rFonts w:ascii="Sylfaen" w:hAnsi="Sylfaen" w:cs="Sylfaen"/>
          <w:i/>
          <w:lang w:val="af-ZA"/>
        </w:rPr>
        <w:t>գնահատող հանձնաժողովի</w:t>
      </w:r>
    </w:p>
    <w:p w14:paraId="519935A6" w14:textId="26CF1A0A" w:rsidR="00495997" w:rsidRPr="0009136E" w:rsidRDefault="00495997" w:rsidP="00495997">
      <w:pPr>
        <w:pStyle w:val="BodyText"/>
        <w:spacing w:after="0"/>
        <w:ind w:right="-7" w:firstLine="567"/>
        <w:jc w:val="right"/>
        <w:rPr>
          <w:rFonts w:ascii="GHEA Grapalat" w:hAnsi="GHEA Grapalat" w:cs="Sylfaen"/>
          <w:i/>
          <w:lang w:val="af-ZA"/>
        </w:rPr>
      </w:pPr>
      <w:r w:rsidRPr="0009136E">
        <w:rPr>
          <w:rFonts w:ascii="GHEA Grapalat" w:hAnsi="GHEA Grapalat" w:cs="Sylfaen"/>
          <w:i/>
          <w:lang w:val="af-ZA"/>
        </w:rPr>
        <w:t>202</w:t>
      </w:r>
      <w:r w:rsidR="00673C34">
        <w:rPr>
          <w:rFonts w:ascii="GHEA Grapalat" w:hAnsi="GHEA Grapalat" w:cs="Sylfaen"/>
          <w:i/>
          <w:lang w:val="af-ZA"/>
        </w:rPr>
        <w:t>5</w:t>
      </w:r>
      <w:r w:rsidRPr="0009136E">
        <w:rPr>
          <w:rFonts w:ascii="GHEA Grapalat" w:hAnsi="GHEA Grapalat" w:cs="Sylfaen"/>
          <w:i/>
        </w:rPr>
        <w:t>թ</w:t>
      </w:r>
      <w:r w:rsidR="00E937C4">
        <w:rPr>
          <w:rFonts w:ascii="GHEA Grapalat" w:hAnsi="GHEA Grapalat" w:cs="Sylfaen"/>
          <w:i/>
          <w:lang w:val="af-ZA"/>
        </w:rPr>
        <w:t>.</w:t>
      </w:r>
      <w:r w:rsidRPr="0009136E">
        <w:rPr>
          <w:rFonts w:ascii="GHEA Grapalat" w:hAnsi="GHEA Grapalat" w:cs="Sylfaen"/>
          <w:i/>
          <w:lang w:val="af-ZA"/>
        </w:rPr>
        <w:t xml:space="preserve"> </w:t>
      </w:r>
      <w:r w:rsidR="008E5320">
        <w:rPr>
          <w:rFonts w:ascii="GHEA Grapalat" w:hAnsi="GHEA Grapalat" w:cs="Sylfaen"/>
          <w:i/>
          <w:lang w:val="hy-AM"/>
        </w:rPr>
        <w:t>մայիսի 14-</w:t>
      </w:r>
      <w:r w:rsidRPr="0009136E">
        <w:rPr>
          <w:rFonts w:ascii="GHEA Grapalat" w:hAnsi="GHEA Grapalat" w:cs="Sylfaen"/>
          <w:i/>
        </w:rPr>
        <w:t>ի</w:t>
      </w:r>
      <w:r w:rsidRPr="0009136E">
        <w:rPr>
          <w:rFonts w:ascii="GHEA Grapalat" w:hAnsi="GHEA Grapalat" w:cs="Sylfaen"/>
          <w:i/>
          <w:lang w:val="af-ZA"/>
        </w:rPr>
        <w:t xml:space="preserve"> </w:t>
      </w:r>
      <w:r w:rsidRPr="0009136E">
        <w:rPr>
          <w:rFonts w:ascii="GHEA Grapalat" w:hAnsi="GHEA Grapalat" w:cs="Sylfaen"/>
          <w:i/>
        </w:rPr>
        <w:t>որոշմամբ՝</w:t>
      </w:r>
    </w:p>
    <w:p w14:paraId="7DAC1331" w14:textId="77777777" w:rsidR="00495997" w:rsidRPr="0009136E" w:rsidRDefault="00495997" w:rsidP="00495997">
      <w:pPr>
        <w:pStyle w:val="BodyText"/>
        <w:spacing w:after="0"/>
        <w:ind w:right="-7" w:firstLine="567"/>
        <w:jc w:val="right"/>
        <w:rPr>
          <w:rFonts w:ascii="GHEA Grapalat" w:hAnsi="GHEA Grapalat"/>
          <w:i/>
          <w:lang w:val="af-ZA"/>
        </w:rPr>
      </w:pPr>
      <w:r w:rsidRPr="0009136E">
        <w:rPr>
          <w:rFonts w:ascii="GHEA Grapalat" w:hAnsi="GHEA Grapalat" w:cs="Sylfaen"/>
          <w:i/>
        </w:rPr>
        <w:t>Արձանագրություն</w:t>
      </w:r>
      <w:r w:rsidRPr="0009136E">
        <w:rPr>
          <w:rFonts w:ascii="GHEA Grapalat" w:hAnsi="GHEA Grapalat" w:cs="Sylfaen"/>
          <w:i/>
          <w:lang w:val="af-ZA"/>
        </w:rPr>
        <w:t xml:space="preserve"> </w:t>
      </w:r>
      <w:r w:rsidRPr="0009136E">
        <w:rPr>
          <w:rFonts w:ascii="GHEA Grapalat" w:hAnsi="GHEA Grapalat" w:cs="Sylfaen"/>
          <w:i/>
        </w:rPr>
        <w:t>թիվ</w:t>
      </w:r>
      <w:r w:rsidRPr="0009136E">
        <w:rPr>
          <w:rFonts w:ascii="GHEA Grapalat" w:hAnsi="GHEA Grapalat" w:cs="Sylfaen"/>
          <w:i/>
          <w:lang w:val="af-ZA"/>
        </w:rPr>
        <w:t xml:space="preserve"> 1, </w:t>
      </w:r>
      <w:r w:rsidRPr="0009136E">
        <w:rPr>
          <w:rFonts w:ascii="GHEA Grapalat" w:hAnsi="GHEA Grapalat" w:cs="Sylfaen"/>
          <w:i/>
        </w:rPr>
        <w:t>կետ</w:t>
      </w:r>
      <w:r w:rsidRPr="0009136E">
        <w:rPr>
          <w:rFonts w:ascii="GHEA Grapalat" w:hAnsi="GHEA Grapalat" w:cs="Sylfaen"/>
          <w:i/>
          <w:lang w:val="af-ZA"/>
        </w:rPr>
        <w:t xml:space="preserve"> 3 </w:t>
      </w:r>
    </w:p>
    <w:p w14:paraId="4D694299" w14:textId="77777777" w:rsidR="00495997" w:rsidRPr="00712340" w:rsidRDefault="00495997" w:rsidP="00495997">
      <w:pPr>
        <w:pStyle w:val="BodyText"/>
        <w:ind w:right="-7" w:firstLine="567"/>
        <w:jc w:val="center"/>
        <w:rPr>
          <w:rFonts w:ascii="GHEA Grapalat" w:hAnsi="GHEA Grapalat"/>
          <w:lang w:val="af-ZA"/>
        </w:rPr>
      </w:pPr>
    </w:p>
    <w:p w14:paraId="5A2CD4E7" w14:textId="77777777" w:rsidR="00495997" w:rsidRPr="00712340" w:rsidRDefault="00495997" w:rsidP="00495997">
      <w:pPr>
        <w:pStyle w:val="BodyText"/>
        <w:ind w:right="-7" w:firstLine="567"/>
        <w:jc w:val="center"/>
        <w:rPr>
          <w:rFonts w:ascii="GHEA Grapalat" w:hAnsi="GHEA Grapalat"/>
          <w:lang w:val="af-ZA"/>
        </w:rPr>
      </w:pPr>
    </w:p>
    <w:p w14:paraId="04F07C49" w14:textId="77777777" w:rsidR="00495997" w:rsidRPr="00712340" w:rsidRDefault="00495997" w:rsidP="00495997">
      <w:pPr>
        <w:pStyle w:val="BodyText"/>
        <w:ind w:right="-7" w:firstLine="567"/>
        <w:jc w:val="center"/>
        <w:rPr>
          <w:rFonts w:ascii="GHEA Grapalat" w:hAnsi="GHEA Grapalat"/>
          <w:lang w:val="af-ZA"/>
        </w:rPr>
      </w:pPr>
    </w:p>
    <w:p w14:paraId="18DCB23F" w14:textId="77777777" w:rsidR="00495997" w:rsidRPr="00712340" w:rsidRDefault="00495997" w:rsidP="00495997">
      <w:pPr>
        <w:pStyle w:val="BodyText"/>
        <w:ind w:right="-7" w:firstLine="567"/>
        <w:jc w:val="center"/>
        <w:rPr>
          <w:rFonts w:ascii="GHEA Grapalat" w:hAnsi="GHEA Grapalat"/>
          <w:lang w:val="af-ZA"/>
        </w:rPr>
      </w:pPr>
    </w:p>
    <w:p w14:paraId="65AED76D" w14:textId="77777777" w:rsidR="00495997" w:rsidRPr="00712340" w:rsidRDefault="00495997" w:rsidP="00495997">
      <w:pPr>
        <w:pStyle w:val="BodyText"/>
        <w:ind w:right="-7" w:firstLine="567"/>
        <w:jc w:val="center"/>
        <w:rPr>
          <w:rFonts w:ascii="GHEA Grapalat" w:hAnsi="GHEA Grapalat"/>
          <w:lang w:val="af-ZA"/>
        </w:rPr>
      </w:pPr>
    </w:p>
    <w:p w14:paraId="7F8B67CE" w14:textId="77777777" w:rsidR="00495997" w:rsidRPr="002C27A5" w:rsidRDefault="00495997" w:rsidP="00495997">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221A49AA" w14:textId="77777777" w:rsidR="00495997" w:rsidRPr="00AE2768" w:rsidRDefault="00495997" w:rsidP="00495997">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6588D419" w14:textId="77777777" w:rsidR="00495997" w:rsidRPr="00AE2768" w:rsidRDefault="00495997" w:rsidP="00495997">
      <w:pPr>
        <w:pStyle w:val="BodyText"/>
        <w:ind w:right="-7" w:firstLine="567"/>
        <w:jc w:val="center"/>
        <w:rPr>
          <w:rFonts w:ascii="GHEA Grapalat" w:hAnsi="GHEA Grapalat"/>
          <w:lang w:val="af-ZA"/>
        </w:rPr>
      </w:pPr>
    </w:p>
    <w:p w14:paraId="4D3DBF03" w14:textId="77777777" w:rsidR="00495997" w:rsidRPr="00AE2768" w:rsidRDefault="00495997" w:rsidP="00495997">
      <w:pPr>
        <w:pStyle w:val="BodyText"/>
        <w:ind w:right="-7" w:firstLine="567"/>
        <w:jc w:val="center"/>
        <w:rPr>
          <w:rFonts w:ascii="GHEA Grapalat" w:hAnsi="GHEA Grapalat"/>
          <w:lang w:val="af-ZA"/>
        </w:rPr>
      </w:pPr>
    </w:p>
    <w:p w14:paraId="54D5C090" w14:textId="77777777" w:rsidR="00495997" w:rsidRPr="00AE2768" w:rsidRDefault="00495997" w:rsidP="00495997">
      <w:pPr>
        <w:pStyle w:val="BodyText"/>
        <w:ind w:right="-7" w:firstLine="567"/>
        <w:jc w:val="center"/>
        <w:rPr>
          <w:rFonts w:ascii="GHEA Grapalat" w:hAnsi="GHEA Grapalat"/>
          <w:lang w:val="af-ZA"/>
        </w:rPr>
      </w:pPr>
    </w:p>
    <w:p w14:paraId="2749326D" w14:textId="77777777" w:rsidR="00495997" w:rsidRPr="00AE2768" w:rsidRDefault="00495997" w:rsidP="00495997">
      <w:pPr>
        <w:pStyle w:val="BodyText"/>
        <w:ind w:right="-7" w:firstLine="567"/>
        <w:jc w:val="center"/>
        <w:rPr>
          <w:rFonts w:ascii="GHEA Grapalat" w:hAnsi="GHEA Grapalat"/>
          <w:lang w:val="af-ZA"/>
        </w:rPr>
      </w:pPr>
    </w:p>
    <w:p w14:paraId="3E203878" w14:textId="77777777" w:rsidR="00495997" w:rsidRPr="00471E9B" w:rsidRDefault="00495997" w:rsidP="00495997">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75232843" w14:textId="77777777" w:rsidR="00495997" w:rsidRPr="00E6597C" w:rsidRDefault="00495997" w:rsidP="00495997">
      <w:pPr>
        <w:pStyle w:val="BodyText"/>
        <w:ind w:right="-7" w:firstLine="567"/>
        <w:jc w:val="center"/>
        <w:rPr>
          <w:rFonts w:ascii="GHEA Grapalat" w:hAnsi="GHEA Grapalat" w:cs="Sylfaen"/>
          <w:lang w:val="af-ZA"/>
        </w:rPr>
      </w:pPr>
    </w:p>
    <w:p w14:paraId="60CC75EB" w14:textId="77777777" w:rsidR="00495997" w:rsidRPr="00E6597C" w:rsidRDefault="00495997" w:rsidP="00495997">
      <w:pPr>
        <w:pStyle w:val="BodyText"/>
        <w:ind w:right="-7" w:firstLine="567"/>
        <w:jc w:val="center"/>
        <w:rPr>
          <w:rFonts w:ascii="GHEA Grapalat" w:hAnsi="GHEA Grapalat" w:cs="Sylfaen"/>
          <w:lang w:val="af-ZA"/>
        </w:rPr>
      </w:pPr>
    </w:p>
    <w:p w14:paraId="1ED4A1A6" w14:textId="2C6148EB" w:rsidR="00495997" w:rsidRPr="00D75DCA" w:rsidRDefault="00D75DCA" w:rsidP="00495997">
      <w:pPr>
        <w:pStyle w:val="BodyText"/>
        <w:ind w:right="-7"/>
        <w:jc w:val="center"/>
        <w:rPr>
          <w:rFonts w:ascii="GHEA Grapalat" w:hAnsi="GHEA Grapalat"/>
          <w:szCs w:val="22"/>
          <w:lang w:val="af-ZA"/>
        </w:rPr>
      </w:pPr>
      <w:r w:rsidRPr="00D75DCA">
        <w:rPr>
          <w:rFonts w:ascii="GHEA Grapalat" w:hAnsi="GHEA Grapalat" w:cs="Sylfaen"/>
          <w:lang w:val="af-ZA"/>
        </w:rPr>
        <w:t>&lt;&lt;</w:t>
      </w:r>
      <w:r w:rsidRPr="00D75DCA">
        <w:rPr>
          <w:rFonts w:ascii="GHEA Grapalat" w:hAnsi="GHEA Grapalat" w:cs="Sylfaen"/>
        </w:rPr>
        <w:t>ԵՐՔԱՂԼՈՒՅՍ</w:t>
      </w:r>
      <w:r w:rsidRPr="00D75DCA">
        <w:rPr>
          <w:rFonts w:ascii="GHEA Grapalat" w:hAnsi="GHEA Grapalat" w:cs="Sylfaen"/>
          <w:lang w:val="af-ZA"/>
        </w:rPr>
        <w:t xml:space="preserve">&gt;&gt; </w:t>
      </w:r>
      <w:r w:rsidRPr="00D75DCA">
        <w:rPr>
          <w:rFonts w:ascii="GHEA Grapalat" w:hAnsi="GHEA Grapalat" w:cs="Sylfaen"/>
        </w:rPr>
        <w:t>ՓԲԸ</w:t>
      </w:r>
      <w:r w:rsidRPr="00D75DCA">
        <w:rPr>
          <w:rFonts w:ascii="GHEA Grapalat" w:hAnsi="GHEA Grapalat" w:cs="Sylfaen"/>
          <w:lang w:val="af-ZA"/>
        </w:rPr>
        <w:t>-</w:t>
      </w:r>
      <w:r w:rsidRPr="00D75DCA">
        <w:rPr>
          <w:rFonts w:ascii="GHEA Grapalat" w:hAnsi="GHEA Grapalat" w:cs="Sylfaen"/>
        </w:rPr>
        <w:t>Ի</w:t>
      </w:r>
      <w:r w:rsidRPr="00D75DCA">
        <w:rPr>
          <w:rFonts w:ascii="GHEA Grapalat" w:hAnsi="GHEA Grapalat" w:cs="Sylfaen"/>
          <w:lang w:val="af-ZA"/>
        </w:rPr>
        <w:t xml:space="preserve"> </w:t>
      </w:r>
      <w:r w:rsidRPr="00D75DCA">
        <w:rPr>
          <w:rFonts w:ascii="GHEA Grapalat" w:hAnsi="GHEA Grapalat" w:cs="Sylfaen"/>
        </w:rPr>
        <w:t>ԿԱՐԻՔՆԵՐԻ</w:t>
      </w:r>
      <w:r w:rsidRPr="00D75DCA">
        <w:rPr>
          <w:rFonts w:ascii="GHEA Grapalat" w:hAnsi="GHEA Grapalat" w:cs="Times Armenian"/>
          <w:lang w:val="af-ZA"/>
        </w:rPr>
        <w:t xml:space="preserve"> </w:t>
      </w:r>
      <w:r w:rsidRPr="00D75DCA">
        <w:rPr>
          <w:rFonts w:ascii="GHEA Grapalat" w:hAnsi="GHEA Grapalat" w:cs="Sylfaen"/>
        </w:rPr>
        <w:t>ՀԱՄԱՐ</w:t>
      </w:r>
      <w:r w:rsidRPr="00D75DCA">
        <w:rPr>
          <w:rFonts w:ascii="GHEA Grapalat" w:hAnsi="GHEA Grapalat" w:cs="Times Armenian"/>
          <w:lang w:val="af-ZA"/>
        </w:rPr>
        <w:t xml:space="preserve"> </w:t>
      </w:r>
      <w:r w:rsidRPr="00D75DCA">
        <w:rPr>
          <w:rFonts w:ascii="GHEA Grapalat" w:hAnsi="GHEA Grapalat" w:cs="Sylfaen"/>
          <w:lang w:val="af-ZA"/>
        </w:rPr>
        <w:t>«</w:t>
      </w:r>
      <w:r w:rsidRPr="00D75DCA">
        <w:rPr>
          <w:rFonts w:ascii="GHEA Grapalat" w:hAnsi="GHEA Grapalat"/>
          <w:szCs w:val="20"/>
          <w:lang w:val="hy-AM"/>
        </w:rPr>
        <w:t>ԵՐ</w:t>
      </w:r>
      <w:r w:rsidR="00BD0563">
        <w:rPr>
          <w:rFonts w:ascii="GHEA Grapalat" w:hAnsi="GHEA Grapalat"/>
          <w:szCs w:val="20"/>
          <w:lang w:val="hy-AM"/>
        </w:rPr>
        <w:t>ԵՎ</w:t>
      </w:r>
      <w:r w:rsidRPr="00D75DCA">
        <w:rPr>
          <w:rFonts w:ascii="GHEA Grapalat" w:hAnsi="GHEA Grapalat"/>
          <w:szCs w:val="20"/>
          <w:lang w:val="hy-AM"/>
        </w:rPr>
        <w:t>ԱՆ ՔԱՂԱՔԻ  ԿԻ</w:t>
      </w:r>
      <w:r w:rsidR="00344C51">
        <w:rPr>
          <w:rFonts w:ascii="GHEA Grapalat" w:hAnsi="GHEA Grapalat"/>
          <w:szCs w:val="20"/>
          <w:lang w:val="hy-AM"/>
        </w:rPr>
        <w:t>ԵՎ</w:t>
      </w:r>
      <w:r w:rsidRPr="00D75DCA">
        <w:rPr>
          <w:rFonts w:ascii="GHEA Grapalat" w:hAnsi="GHEA Grapalat"/>
          <w:szCs w:val="20"/>
          <w:lang w:val="hy-AM"/>
        </w:rPr>
        <w:t>ՅԱՆ ՓՈՂՈՑԻ ԱՐՏԱՔԻՆ ԼՈՒՍԱՎՈՐՈՒԹՅԱՆ ՑԱՆՑԻ ՎԵՐԱԿԱՌՈՒՑՄԱՆ ՆԱԽԱԳԾԱՆԱԽԱՀԱՇՎԱՅԻՆ ՓԱՍՏԱԹՂԹԵՐԻ ԿԱԶՄՄԱՆ ԽՈՐՀՐԴԱՏՎԱԿԱՆ ԱՇԽԱՏԱՆՔՆԵՐԻ</w:t>
      </w:r>
      <w:r w:rsidRPr="00D75DCA">
        <w:rPr>
          <w:rFonts w:ascii="GHEA Grapalat" w:hAnsi="GHEA Grapalat" w:cs="Sylfaen"/>
          <w:lang w:val="af-ZA"/>
        </w:rPr>
        <w:t xml:space="preserve">» </w:t>
      </w:r>
      <w:r w:rsidRPr="00D75DCA">
        <w:rPr>
          <w:rFonts w:ascii="GHEA Grapalat" w:hAnsi="GHEA Grapalat" w:cs="Sylfaen"/>
        </w:rPr>
        <w:t>ՁԵՌՔԲԵՐՄԱՆ</w:t>
      </w:r>
      <w:r w:rsidRPr="00D75DCA">
        <w:rPr>
          <w:rFonts w:ascii="GHEA Grapalat" w:hAnsi="GHEA Grapalat" w:cs="Sylfaen"/>
          <w:lang w:val="af-ZA"/>
        </w:rPr>
        <w:t xml:space="preserve"> </w:t>
      </w:r>
      <w:r w:rsidRPr="00D75DCA">
        <w:rPr>
          <w:rFonts w:ascii="GHEA Grapalat" w:hAnsi="GHEA Grapalat" w:cs="Sylfaen"/>
        </w:rPr>
        <w:t>ՆՊԱՏԱԿՈՎ</w:t>
      </w:r>
      <w:r w:rsidRPr="00D75DCA">
        <w:rPr>
          <w:rFonts w:ascii="GHEA Grapalat" w:hAnsi="GHEA Grapalat" w:cs="Sylfaen"/>
          <w:lang w:val="af-ZA"/>
        </w:rPr>
        <w:t xml:space="preserve">  </w:t>
      </w:r>
      <w:r w:rsidRPr="00D75DCA">
        <w:rPr>
          <w:rFonts w:ascii="GHEA Grapalat" w:hAnsi="GHEA Grapalat" w:cs="Sylfaen"/>
        </w:rPr>
        <w:t>ՀԱՅՏԱՐԱՐՎԱԾ</w:t>
      </w:r>
      <w:r w:rsidRPr="00D75DCA">
        <w:rPr>
          <w:rFonts w:ascii="GHEA Grapalat" w:hAnsi="GHEA Grapalat" w:cs="Times Armenian"/>
          <w:lang w:val="af-ZA"/>
        </w:rPr>
        <w:t xml:space="preserve"> </w:t>
      </w:r>
      <w:r w:rsidRPr="00D75DCA">
        <w:rPr>
          <w:rFonts w:ascii="GHEA Grapalat" w:hAnsi="GHEA Grapalat" w:cs="Sylfaen"/>
        </w:rPr>
        <w:t>ԲԱՑ</w:t>
      </w:r>
      <w:r w:rsidRPr="00D75DCA">
        <w:rPr>
          <w:rFonts w:ascii="GHEA Grapalat" w:hAnsi="GHEA Grapalat" w:cs="Times Armenian"/>
          <w:lang w:val="af-ZA"/>
        </w:rPr>
        <w:t xml:space="preserve"> </w:t>
      </w:r>
      <w:r w:rsidRPr="00D75DCA">
        <w:rPr>
          <w:rFonts w:ascii="GHEA Grapalat" w:hAnsi="GHEA Grapalat" w:cs="Sylfaen"/>
        </w:rPr>
        <w:t>ՄՐՑՈՒՅԹԻ</w:t>
      </w:r>
    </w:p>
    <w:p w14:paraId="5E4A18A5" w14:textId="77777777" w:rsidR="00495997" w:rsidRPr="00712340" w:rsidRDefault="00495997" w:rsidP="00495997">
      <w:pPr>
        <w:pStyle w:val="BodyText"/>
        <w:ind w:right="-7"/>
        <w:jc w:val="center"/>
        <w:rPr>
          <w:rFonts w:ascii="GHEA Grapalat" w:hAnsi="GHEA Grapalat"/>
          <w:szCs w:val="22"/>
          <w:lang w:val="af-ZA"/>
        </w:rPr>
      </w:pPr>
    </w:p>
    <w:p w14:paraId="5BA06CBF" w14:textId="77777777" w:rsidR="00495997" w:rsidRPr="00712340" w:rsidRDefault="00495997" w:rsidP="00495997">
      <w:pPr>
        <w:pStyle w:val="BodyText"/>
        <w:ind w:right="-7" w:firstLine="567"/>
        <w:jc w:val="center"/>
        <w:rPr>
          <w:rFonts w:ascii="GHEA Grapalat" w:hAnsi="GHEA Grapalat"/>
          <w:lang w:val="af-ZA"/>
        </w:rPr>
      </w:pPr>
    </w:p>
    <w:p w14:paraId="3478D06D" w14:textId="77777777" w:rsidR="00495997" w:rsidRPr="00712340" w:rsidRDefault="00495997" w:rsidP="00495997">
      <w:pPr>
        <w:pStyle w:val="BodyText"/>
        <w:ind w:right="-7" w:firstLine="567"/>
        <w:jc w:val="center"/>
        <w:rPr>
          <w:rFonts w:ascii="GHEA Grapalat" w:hAnsi="GHEA Grapalat"/>
          <w:lang w:val="af-ZA"/>
        </w:rPr>
      </w:pPr>
    </w:p>
    <w:p w14:paraId="19E0B4CD" w14:textId="77777777" w:rsidR="00495997" w:rsidRPr="00712340" w:rsidRDefault="00495997" w:rsidP="00495997">
      <w:pPr>
        <w:pStyle w:val="BodyText"/>
        <w:ind w:right="-7" w:firstLine="567"/>
        <w:jc w:val="center"/>
        <w:rPr>
          <w:rFonts w:ascii="GHEA Grapalat" w:hAnsi="GHEA Grapalat"/>
          <w:lang w:val="af-ZA"/>
        </w:rPr>
      </w:pPr>
    </w:p>
    <w:p w14:paraId="5C84CFB9" w14:textId="77777777" w:rsidR="00495997" w:rsidRPr="00712340" w:rsidRDefault="00495997" w:rsidP="00495997">
      <w:pPr>
        <w:pStyle w:val="BodyText"/>
        <w:ind w:right="-7" w:firstLine="567"/>
        <w:jc w:val="center"/>
        <w:rPr>
          <w:rFonts w:ascii="GHEA Grapalat" w:hAnsi="GHEA Grapalat"/>
          <w:lang w:val="af-ZA"/>
        </w:rPr>
      </w:pPr>
    </w:p>
    <w:p w14:paraId="6E21CF56" w14:textId="77777777" w:rsidR="00495997" w:rsidRPr="00E6597C" w:rsidRDefault="00495997" w:rsidP="00495997">
      <w:pPr>
        <w:pStyle w:val="BodyText"/>
        <w:ind w:right="-7" w:firstLine="567"/>
        <w:jc w:val="center"/>
        <w:rPr>
          <w:rFonts w:ascii="GHEA Grapalat" w:hAnsi="GHEA Grapalat"/>
          <w:lang w:val="af-ZA"/>
        </w:rPr>
      </w:pPr>
    </w:p>
    <w:p w14:paraId="221BFBFF" w14:textId="77777777" w:rsidR="00495997" w:rsidRPr="00E6597C" w:rsidRDefault="00495997" w:rsidP="00495997">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102490E5" w14:textId="48CEDF0A" w:rsidR="00673C34" w:rsidRPr="00A76002" w:rsidRDefault="00A76002" w:rsidP="00673C34">
      <w:pPr>
        <w:ind w:firstLine="567"/>
        <w:jc w:val="both"/>
        <w:rPr>
          <w:rFonts w:ascii="GHEA Grapalat" w:hAnsi="GHEA Grapalat"/>
          <w:b/>
          <w:sz w:val="20"/>
          <w:szCs w:val="20"/>
          <w:lang w:val="af-ZA"/>
        </w:rPr>
      </w:pPr>
      <w:r w:rsidRPr="00A76002">
        <w:rPr>
          <w:rFonts w:ascii="GHEA Grapalat" w:hAnsi="GHEA Grapalat"/>
          <w:b/>
          <w:sz w:val="20"/>
          <w:szCs w:val="20"/>
          <w:lang w:val="af-ZA"/>
        </w:rPr>
        <w:t xml:space="preserve">&lt;&lt;ԵՐՔԱՂԼՈՒՅՍ&gt;&gt; ՓԲԸ-Ի  ԿԱՐԻՔՆԵՐԻ ՀԱՄԱՐ   </w:t>
      </w:r>
      <w:r>
        <w:rPr>
          <w:rFonts w:ascii="GHEA Grapalat" w:hAnsi="GHEA Grapalat"/>
          <w:b/>
          <w:sz w:val="20"/>
          <w:szCs w:val="20"/>
          <w:lang w:val="hy-AM"/>
        </w:rPr>
        <w:t>ԵՐԵՎԱՆ ՔԱՂԱՔԻ  ԿԻԵՎ</w:t>
      </w:r>
      <w:r w:rsidRPr="00A76002">
        <w:rPr>
          <w:rFonts w:ascii="GHEA Grapalat" w:hAnsi="GHEA Grapalat"/>
          <w:b/>
          <w:sz w:val="20"/>
          <w:szCs w:val="20"/>
          <w:lang w:val="hy-AM"/>
        </w:rPr>
        <w:t>ՅԱՆ ՓՈՂՈՑԻ ԱՐՏԱՔԻՆ ԼՈՒՍԱՎՈՐՈՒԹՅԱՆ ՑԱՆՑԻ ՎԵՐԱԿԱՌՈՒՑՄԱՆ ՆԱԽԱԳԾԱՆԱԽԱՀԱՇՎԱՅԻՆ ՓԱՍՏԱԹՂԹԵՐԻ ԿԱԶՄՄԱՆ ԽՈՐՀՐԴԱՏՎԱԿԱՆ ԱՇԽԱՏԱՆՔՆԵՐԻ</w:t>
      </w:r>
      <w:r w:rsidRPr="00A76002">
        <w:rPr>
          <w:rFonts w:ascii="GHEA Grapalat" w:hAnsi="GHEA Grapalat"/>
          <w:b/>
          <w:sz w:val="20"/>
          <w:szCs w:val="20"/>
          <w:lang w:val="af-ZA"/>
        </w:rPr>
        <w:t xml:space="preserve"> 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70112228" w14:textId="257AE107" w:rsidR="00505661" w:rsidRPr="00505661" w:rsidRDefault="00096865" w:rsidP="00505661">
      <w:pPr>
        <w:ind w:firstLine="1134"/>
        <w:jc w:val="both"/>
        <w:rPr>
          <w:rFonts w:ascii="GHEA Grapalat" w:hAnsi="GHEA Grapalat" w:cs="Sylfaen"/>
          <w:sz w:val="20"/>
          <w:lang w:val="af-ZA"/>
        </w:rPr>
      </w:pPr>
      <w:r w:rsidRPr="00E6597C">
        <w:rPr>
          <w:rFonts w:ascii="GHEA Grapalat" w:hAnsi="GHEA Grapalat"/>
          <w:sz w:val="20"/>
          <w:lang w:val="af-ZA"/>
        </w:rPr>
        <w:t xml:space="preserve">2. </w:t>
      </w:r>
      <w:r w:rsidR="00505661" w:rsidRPr="0093002B">
        <w:rPr>
          <w:rFonts w:ascii="GHEA Grapalat" w:hAnsi="GHEA Grapalat" w:cs="Sylfaen"/>
          <w:sz w:val="20"/>
        </w:rPr>
        <w:t>Մասնակցի</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մասնակցության</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իրավունքի</w:t>
      </w:r>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r w:rsidR="00505661" w:rsidRPr="00C82921">
        <w:rPr>
          <w:rFonts w:ascii="GHEA Grapalat" w:hAnsi="GHEA Grapalat" w:cs="Sylfaen"/>
          <w:sz w:val="20"/>
        </w:rPr>
        <w:t>որակավորման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չափանիշները</w:t>
      </w:r>
      <w:r w:rsidR="006F7235">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դրանց</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գնահատման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կարգը</w:t>
      </w:r>
      <w:r w:rsidR="00505661" w:rsidRPr="00C37777">
        <w:rPr>
          <w:rFonts w:ascii="GHEA Grapalat" w:hAnsi="GHEA Grapalat" w:cs="Sylfae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B1B9F74" w14:textId="307324DD" w:rsidR="00505661" w:rsidRPr="003D5FBD" w:rsidRDefault="00087A30" w:rsidP="00505661">
      <w:pPr>
        <w:ind w:firstLine="1134"/>
        <w:jc w:val="both"/>
        <w:rPr>
          <w:rFonts w:ascii="GHEA Grapalat" w:hAnsi="GHEA Grapalat" w:cs="Sylfaen"/>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505661">
        <w:rPr>
          <w:rFonts w:ascii="GHEA Grapalat" w:hAnsi="GHEA Grapalat" w:cs="Sylfaen"/>
          <w:sz w:val="20"/>
        </w:rPr>
        <w:t>Պ</w:t>
      </w:r>
      <w:r w:rsidR="00505661" w:rsidRPr="000423D3">
        <w:rPr>
          <w:rFonts w:ascii="GHEA Grapalat" w:hAnsi="GHEA Grapalat" w:cs="Sylfaen"/>
          <w:sz w:val="20"/>
        </w:rPr>
        <w:t>այմանա</w:t>
      </w:r>
      <w:r w:rsidR="00505661" w:rsidRPr="000423D3">
        <w:rPr>
          <w:rFonts w:ascii="GHEA Grapalat" w:hAnsi="GHEA Grapalat" w:cs="Times Armenian"/>
          <w:sz w:val="20"/>
        </w:rPr>
        <w:t>գ</w:t>
      </w:r>
      <w:r w:rsidR="00505661" w:rsidRPr="000423D3">
        <w:rPr>
          <w:rFonts w:ascii="GHEA Grapalat" w:hAnsi="GHEA Grapalat" w:cs="Sylfaen"/>
          <w:sz w:val="20"/>
        </w:rPr>
        <w:t>րի</w:t>
      </w:r>
      <w:r w:rsidR="00505661" w:rsidRPr="000423D3">
        <w:rPr>
          <w:rFonts w:ascii="GHEA Grapalat" w:hAnsi="GHEA Grapalat" w:cs="Times Armenian"/>
          <w:sz w:val="20"/>
          <w:lang w:val="af-ZA"/>
        </w:rPr>
        <w:t xml:space="preserve"> </w:t>
      </w:r>
      <w:r w:rsidR="00505661" w:rsidRPr="000423D3">
        <w:rPr>
          <w:rFonts w:ascii="GHEA Grapalat" w:hAnsi="GHEA Grapalat" w:cs="Sylfaen"/>
          <w:sz w:val="20"/>
        </w:rPr>
        <w:t>ապահովումը</w:t>
      </w:r>
    </w:p>
    <w:p w14:paraId="37DCBF1F" w14:textId="6D28E203" w:rsidR="00096865" w:rsidRPr="00E6597C" w:rsidRDefault="00096865" w:rsidP="00EF3662">
      <w:pPr>
        <w:ind w:firstLine="1134"/>
        <w:jc w:val="both"/>
        <w:rPr>
          <w:rFonts w:ascii="GHEA Grapalat" w:hAnsi="GHEA Grapalat"/>
          <w:sz w:val="20"/>
          <w:lang w:val="af-ZA"/>
        </w:rPr>
      </w:pPr>
      <w:r w:rsidRPr="00E6597C">
        <w:rPr>
          <w:rFonts w:ascii="GHEA Grapalat" w:hAnsi="GHEA Grapalat" w:cs="Times Armenian"/>
          <w:sz w:val="20"/>
          <w:lang w:val="af-ZA"/>
        </w:rPr>
        <w:t xml:space="preserve"> </w:t>
      </w: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A20C4E5" w14:textId="6E027260" w:rsidR="00673C34" w:rsidRPr="00E6597C" w:rsidRDefault="00673C34" w:rsidP="00673C34">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BB6500">
        <w:rPr>
          <w:rFonts w:ascii="GHEA Grapalat" w:hAnsi="GHEA Grapalat" w:cs="Sylfaen"/>
          <w:sz w:val="20"/>
          <w:lang w:val="af-ZA"/>
        </w:rPr>
        <w:t xml:space="preserve"> </w:t>
      </w:r>
      <w:r w:rsidRPr="00EC561B">
        <w:rPr>
          <w:rFonts w:ascii="GHEA Grapalat" w:hAnsi="GHEA Grapalat" w:cs="Sylfaen"/>
          <w:sz w:val="20"/>
        </w:rPr>
        <w:t>ԵՔ</w:t>
      </w:r>
      <w:r w:rsidRPr="00BB6500">
        <w:rPr>
          <w:rFonts w:ascii="GHEA Grapalat" w:hAnsi="GHEA Grapalat" w:cs="Sylfaen"/>
          <w:sz w:val="20"/>
          <w:lang w:val="af-ZA"/>
        </w:rPr>
        <w:t>L-</w:t>
      </w:r>
      <w:r w:rsidRPr="00EC561B">
        <w:rPr>
          <w:rFonts w:ascii="GHEA Grapalat" w:hAnsi="GHEA Grapalat" w:cs="Sylfaen"/>
          <w:sz w:val="20"/>
        </w:rPr>
        <w:t>ԲՄԽԱՇՁԲ</w:t>
      </w:r>
      <w:r w:rsidRPr="00BB6500">
        <w:rPr>
          <w:rFonts w:ascii="GHEA Grapalat" w:hAnsi="GHEA Grapalat" w:cs="Sylfaen"/>
          <w:sz w:val="20"/>
          <w:lang w:val="af-ZA"/>
        </w:rPr>
        <w:t>-2</w:t>
      </w:r>
      <w:r w:rsidR="00E07DEB" w:rsidRPr="00BB6500">
        <w:rPr>
          <w:rFonts w:ascii="GHEA Grapalat" w:hAnsi="GHEA Grapalat" w:cs="Sylfaen"/>
          <w:sz w:val="20"/>
          <w:lang w:val="af-ZA"/>
        </w:rPr>
        <w:t>5</w:t>
      </w:r>
      <w:r w:rsidRPr="00BB6500">
        <w:rPr>
          <w:rFonts w:ascii="GHEA Grapalat" w:hAnsi="GHEA Grapalat" w:cs="Sylfaen"/>
          <w:sz w:val="20"/>
          <w:lang w:val="af-ZA"/>
        </w:rPr>
        <w:t xml:space="preserve">/1 </w:t>
      </w:r>
      <w:r w:rsidRPr="00E6597C">
        <w:rPr>
          <w:rFonts w:ascii="GHEA Grapalat" w:hAnsi="GHEA Grapalat" w:cs="Sylfaen"/>
          <w:sz w:val="20"/>
        </w:rPr>
        <w:t>ծածկա</w:t>
      </w:r>
      <w:r w:rsidRPr="00EC561B">
        <w:rPr>
          <w:rFonts w:ascii="GHEA Grapalat" w:hAnsi="GHEA Grapalat" w:cs="Sylfae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262E40C3" w14:textId="77777777" w:rsidR="00673C34" w:rsidRPr="00E6597C" w:rsidRDefault="00673C34" w:rsidP="00673C34">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E6597C">
        <w:rPr>
          <w:rFonts w:ascii="GHEA Grapalat" w:hAnsi="GHEA Grapalat"/>
          <w:sz w:val="20"/>
          <w:lang w:val="af-ZA"/>
        </w:rPr>
        <w:t>«</w:t>
      </w:r>
      <w:r w:rsidRPr="0005675E">
        <w:rPr>
          <w:rFonts w:ascii="GHEA Grapalat" w:hAnsi="GHEA Grapalat"/>
          <w:sz w:val="20"/>
          <w:lang w:val="af-ZA"/>
        </w:rPr>
        <w:t>Երքաղլույս</w:t>
      </w:r>
      <w:r w:rsidRPr="00E6597C">
        <w:rPr>
          <w:rFonts w:ascii="GHEA Grapalat" w:hAnsi="GHEA Grapalat"/>
          <w:sz w:val="20"/>
          <w:lang w:val="af-ZA"/>
        </w:rPr>
        <w:t>»</w:t>
      </w:r>
      <w:r>
        <w:rPr>
          <w:rFonts w:ascii="GHEA Grapalat" w:hAnsi="GHEA Grapalat"/>
          <w:sz w:val="20"/>
          <w:lang w:val="af-ZA"/>
        </w:rPr>
        <w:t xml:space="preserve"> ՓԲԸ</w:t>
      </w:r>
      <w:r w:rsidRPr="00E6597C">
        <w:rPr>
          <w:rFonts w:ascii="GHEA Grapalat" w:hAnsi="GHEA Grapalat"/>
          <w:sz w:val="20"/>
          <w:lang w:val="af-ZA"/>
        </w:rPr>
        <w:t>-</w:t>
      </w:r>
      <w:r w:rsidRPr="00E6597C">
        <w:rPr>
          <w:rFonts w:ascii="GHEA Grapalat" w:hAnsi="GHEA Grapalat"/>
          <w:sz w:val="20"/>
        </w:rPr>
        <w:t>ի</w:t>
      </w:r>
      <w:r w:rsidRPr="00E6597C">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57773BD3" w14:textId="77777777" w:rsidR="00673C34" w:rsidRPr="00E6597C" w:rsidRDefault="00673C34" w:rsidP="00673C34">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143EF655" w14:textId="77777777" w:rsidR="00673C34" w:rsidRPr="00E6597C" w:rsidRDefault="00673C34" w:rsidP="00673C34">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4E7CC4D7" w14:textId="77777777" w:rsidR="00673C34" w:rsidRPr="00BB6500" w:rsidRDefault="00673C34" w:rsidP="00673C34">
      <w:pPr>
        <w:pStyle w:val="BodyTextIndent"/>
        <w:spacing w:line="240" w:lineRule="auto"/>
        <w:jc w:val="left"/>
        <w:rPr>
          <w:rFonts w:ascii="GHEA Grapalat" w:hAnsi="GHEA Grapalat" w:cs="Sylfaen"/>
          <w:i w:val="0"/>
          <w:szCs w:val="24"/>
          <w:lang w:val="af-ZA"/>
        </w:rPr>
      </w:pPr>
      <w:r w:rsidRPr="00A13819">
        <w:rPr>
          <w:rFonts w:ascii="GHEA Grapalat" w:hAnsi="GHEA Grapalat" w:cs="Sylfaen"/>
          <w:i w:val="0"/>
          <w:szCs w:val="24"/>
          <w:lang w:val="en-US"/>
        </w:rPr>
        <w:t>Գնահատող</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հանձնաժողովի</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քարտուղարի</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էլեկտրոնային</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փոստի</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հասցեն</w:t>
      </w:r>
      <w:r w:rsidRPr="00BB6500">
        <w:rPr>
          <w:rFonts w:ascii="GHEA Grapalat" w:hAnsi="GHEA Grapalat" w:cs="Sylfaen"/>
          <w:i w:val="0"/>
          <w:szCs w:val="24"/>
          <w:lang w:val="af-ZA"/>
        </w:rPr>
        <w:t xml:space="preserve"> </w:t>
      </w:r>
      <w:r w:rsidRPr="00A13819">
        <w:rPr>
          <w:rFonts w:ascii="GHEA Grapalat" w:hAnsi="GHEA Grapalat" w:cs="Sylfaen"/>
          <w:i w:val="0"/>
          <w:szCs w:val="24"/>
          <w:lang w:val="en-US"/>
        </w:rPr>
        <w:t>է</w:t>
      </w:r>
      <w:r w:rsidRPr="00BB6500">
        <w:rPr>
          <w:rFonts w:ascii="GHEA Grapalat" w:hAnsi="GHEA Grapalat" w:cs="Sylfaen"/>
          <w:i w:val="0"/>
          <w:szCs w:val="24"/>
          <w:lang w:val="af-ZA"/>
        </w:rPr>
        <w:t>`</w:t>
      </w:r>
    </w:p>
    <w:p w14:paraId="22223936" w14:textId="15F991A1" w:rsidR="00673C34" w:rsidRDefault="00673C34" w:rsidP="00673C34">
      <w:pPr>
        <w:pStyle w:val="BodyTextIndent"/>
        <w:spacing w:line="240" w:lineRule="auto"/>
        <w:jc w:val="left"/>
        <w:rPr>
          <w:rFonts w:ascii="GHEA Grapalat" w:hAnsi="GHEA Grapalat" w:cs="Sylfaen"/>
          <w:i w:val="0"/>
          <w:szCs w:val="24"/>
          <w:lang w:val="en-US"/>
        </w:rPr>
      </w:pPr>
      <w:r w:rsidRPr="00DF78BE">
        <w:rPr>
          <w:rFonts w:ascii="GHEA Grapalat" w:hAnsi="GHEA Grapalat"/>
          <w:i w:val="0"/>
          <w:lang w:val="af-ZA"/>
        </w:rPr>
        <w:t>narine</w:t>
      </w:r>
      <w:r>
        <w:rPr>
          <w:rFonts w:ascii="Cambria Math" w:hAnsi="Cambria Math"/>
          <w:i w:val="0"/>
          <w:lang w:val="hy-AM"/>
        </w:rPr>
        <w:t>․</w:t>
      </w:r>
      <w:r>
        <w:rPr>
          <w:rFonts w:ascii="GHEA Grapalat" w:hAnsi="GHEA Grapalat"/>
          <w:i w:val="0"/>
          <w:lang w:val="af-ZA"/>
        </w:rPr>
        <w:t>abrahamyan</w:t>
      </w:r>
      <w:r w:rsidRPr="00DF78BE">
        <w:rPr>
          <w:rFonts w:ascii="GHEA Grapalat" w:hAnsi="GHEA Grapalat"/>
          <w:i w:val="0"/>
          <w:lang w:val="af-ZA"/>
        </w:rPr>
        <w:t>@</w:t>
      </w:r>
      <w:r w:rsidRPr="00E91124">
        <w:rPr>
          <w:rFonts w:ascii="GHEA Grapalat" w:hAnsi="GHEA Grapalat"/>
          <w:i w:val="0"/>
          <w:lang w:val="hy-AM"/>
        </w:rPr>
        <w:t>yerevan.am</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519466A3" w14:textId="2378E6B9" w:rsidR="00673C34" w:rsidRDefault="00845AA5" w:rsidP="00673C34">
      <w:pPr>
        <w:pStyle w:val="Heading3"/>
        <w:spacing w:line="240" w:lineRule="auto"/>
        <w:ind w:firstLine="567"/>
        <w:jc w:val="both"/>
        <w:rPr>
          <w:rFonts w:ascii="GHEA Grapalat" w:hAnsi="GHEA Grapalat" w:cs="Times Armenian"/>
          <w:i w:val="0"/>
          <w:lang w:val="af-ZA"/>
        </w:rPr>
      </w:pPr>
      <w:r w:rsidRPr="00E6597C">
        <w:rPr>
          <w:rFonts w:ascii="GHEA Grapalat" w:hAnsi="GHEA Grapalat" w:cs="Sylfaen"/>
          <w:i w:val="0"/>
        </w:rPr>
        <w:t>1</w:t>
      </w:r>
      <w:r w:rsidR="00673C34" w:rsidRPr="00E6597C">
        <w:rPr>
          <w:rFonts w:ascii="GHEA Grapalat" w:hAnsi="GHEA Grapalat" w:cs="Sylfaen"/>
          <w:i w:val="0"/>
        </w:rPr>
        <w:t>.1 Գնման</w:t>
      </w:r>
      <w:r w:rsidR="00673C34" w:rsidRPr="00E6597C">
        <w:rPr>
          <w:rFonts w:ascii="GHEA Grapalat" w:hAnsi="GHEA Grapalat" w:cs="Sylfaen"/>
          <w:i w:val="0"/>
          <w:lang w:val="af-ZA"/>
        </w:rPr>
        <w:t xml:space="preserve"> </w:t>
      </w:r>
      <w:r w:rsidR="00673C34" w:rsidRPr="00E6597C">
        <w:rPr>
          <w:rFonts w:ascii="GHEA Grapalat" w:hAnsi="GHEA Grapalat" w:cs="Sylfaen"/>
          <w:i w:val="0"/>
        </w:rPr>
        <w:t>առարկա</w:t>
      </w:r>
      <w:r w:rsidR="00673C34" w:rsidRPr="00E6597C">
        <w:rPr>
          <w:rFonts w:ascii="GHEA Grapalat" w:hAnsi="GHEA Grapalat" w:cs="Sylfaen"/>
          <w:i w:val="0"/>
          <w:lang w:val="af-ZA"/>
        </w:rPr>
        <w:t xml:space="preserve"> </w:t>
      </w:r>
      <w:r w:rsidR="00673C34" w:rsidRPr="00E6597C">
        <w:rPr>
          <w:rFonts w:ascii="GHEA Grapalat" w:hAnsi="GHEA Grapalat" w:cs="Sylfaen"/>
          <w:i w:val="0"/>
        </w:rPr>
        <w:t>է</w:t>
      </w:r>
      <w:r w:rsidR="00673C34" w:rsidRPr="00E6597C">
        <w:rPr>
          <w:rFonts w:ascii="GHEA Grapalat" w:hAnsi="GHEA Grapalat" w:cs="Sylfaen"/>
          <w:i w:val="0"/>
          <w:lang w:val="af-ZA"/>
        </w:rPr>
        <w:t xml:space="preserve"> </w:t>
      </w:r>
      <w:r w:rsidR="00673C34" w:rsidRPr="00E6597C">
        <w:rPr>
          <w:rFonts w:ascii="GHEA Grapalat" w:hAnsi="GHEA Grapalat" w:cs="Sylfaen"/>
          <w:i w:val="0"/>
        </w:rPr>
        <w:t>հանդիսանում</w:t>
      </w:r>
      <w:r w:rsidR="00673C34" w:rsidRPr="00E6597C">
        <w:rPr>
          <w:rFonts w:ascii="GHEA Grapalat" w:hAnsi="GHEA Grapalat" w:cs="Sylfaen"/>
          <w:i w:val="0"/>
          <w:lang w:val="af-ZA"/>
        </w:rPr>
        <w:t xml:space="preserve"> </w:t>
      </w:r>
      <w:r w:rsidR="00673C34" w:rsidRPr="00E6597C">
        <w:rPr>
          <w:rFonts w:ascii="GHEA Grapalat" w:hAnsi="GHEA Grapalat"/>
          <w:lang w:val="af-ZA"/>
        </w:rPr>
        <w:t>«</w:t>
      </w:r>
      <w:r w:rsidR="00673C34" w:rsidRPr="0005675E">
        <w:rPr>
          <w:rFonts w:ascii="GHEA Grapalat" w:hAnsi="GHEA Grapalat"/>
          <w:lang w:val="af-ZA"/>
        </w:rPr>
        <w:t>Երքաղլույս</w:t>
      </w:r>
      <w:r w:rsidR="00673C34" w:rsidRPr="00E6597C">
        <w:rPr>
          <w:rFonts w:ascii="GHEA Grapalat" w:hAnsi="GHEA Grapalat"/>
          <w:lang w:val="af-ZA"/>
        </w:rPr>
        <w:t>»</w:t>
      </w:r>
      <w:r w:rsidR="00673C34">
        <w:rPr>
          <w:rFonts w:ascii="GHEA Grapalat" w:hAnsi="GHEA Grapalat"/>
          <w:lang w:val="af-ZA"/>
        </w:rPr>
        <w:t xml:space="preserve"> ՓԲԸ</w:t>
      </w:r>
      <w:r w:rsidR="00673C34" w:rsidRPr="00E6597C">
        <w:rPr>
          <w:rFonts w:ascii="GHEA Grapalat" w:hAnsi="GHEA Grapalat"/>
          <w:lang w:val="af-ZA"/>
        </w:rPr>
        <w:t>-</w:t>
      </w:r>
      <w:r w:rsidR="00673C34" w:rsidRPr="00E6597C">
        <w:rPr>
          <w:rFonts w:ascii="GHEA Grapalat" w:hAnsi="GHEA Grapalat"/>
        </w:rPr>
        <w:t>ի</w:t>
      </w:r>
      <w:r w:rsidR="00673C34" w:rsidRPr="00E6597C">
        <w:rPr>
          <w:rFonts w:ascii="GHEA Grapalat" w:hAnsi="GHEA Grapalat"/>
          <w:lang w:val="af-ZA"/>
        </w:rPr>
        <w:t xml:space="preserve"> </w:t>
      </w:r>
      <w:r w:rsidR="00673C34" w:rsidRPr="00E6597C">
        <w:rPr>
          <w:rFonts w:ascii="GHEA Grapalat" w:hAnsi="GHEA Grapalat" w:cs="Sylfaen"/>
          <w:i w:val="0"/>
        </w:rPr>
        <w:t>կարիքների</w:t>
      </w:r>
      <w:r w:rsidR="00673C34" w:rsidRPr="00E6597C">
        <w:rPr>
          <w:rFonts w:ascii="GHEA Grapalat" w:hAnsi="GHEA Grapalat" w:cs="Times Armenian"/>
          <w:i w:val="0"/>
          <w:lang w:val="af-ZA"/>
        </w:rPr>
        <w:t xml:space="preserve"> </w:t>
      </w:r>
      <w:r w:rsidR="00673C34" w:rsidRPr="00E6597C">
        <w:rPr>
          <w:rFonts w:ascii="GHEA Grapalat" w:hAnsi="GHEA Grapalat" w:cs="Sylfaen"/>
          <w:i w:val="0"/>
        </w:rPr>
        <w:t>համար</w:t>
      </w:r>
      <w:r w:rsidR="00673C34" w:rsidRPr="00E6597C">
        <w:rPr>
          <w:rFonts w:ascii="GHEA Grapalat" w:hAnsi="GHEA Grapalat" w:cs="Times Armenian"/>
          <w:i w:val="0"/>
          <w:lang w:val="af-ZA"/>
        </w:rPr>
        <w:t xml:space="preserve">` </w:t>
      </w:r>
      <w:r w:rsidR="00673C34" w:rsidRPr="00E6597C">
        <w:rPr>
          <w:rFonts w:ascii="GHEA Grapalat" w:hAnsi="GHEA Grapalat"/>
          <w:i w:val="0"/>
          <w:lang w:val="af-ZA"/>
        </w:rPr>
        <w:t>«</w:t>
      </w:r>
      <w:r w:rsidR="00673C34" w:rsidRPr="00673C34">
        <w:rPr>
          <w:rFonts w:ascii="GHEA Grapalat" w:hAnsi="GHEA Grapalat"/>
          <w:b/>
          <w:lang w:val="hy-AM"/>
        </w:rPr>
        <w:t xml:space="preserve"> </w:t>
      </w:r>
      <w:r w:rsidR="00673C34" w:rsidRPr="00495997">
        <w:rPr>
          <w:rFonts w:ascii="GHEA Grapalat" w:hAnsi="GHEA Grapalat"/>
          <w:b/>
          <w:lang w:val="hy-AM"/>
        </w:rPr>
        <w:t>Երևան քաղաքի  Կիևյան փողոցի արտաքին լուսավորության ցանցի վերակառուցման նախագծանախահաշվային փաստաթղթերի կազմման խորհրդատվական աշխատանքների</w:t>
      </w:r>
      <w:r w:rsidR="00673C34" w:rsidRPr="00E6597C">
        <w:rPr>
          <w:rFonts w:ascii="GHEA Grapalat" w:hAnsi="GHEA Grapalat"/>
          <w:i w:val="0"/>
          <w:lang w:val="af-ZA"/>
        </w:rPr>
        <w:t xml:space="preserve"> » </w:t>
      </w:r>
      <w:r w:rsidR="00673C34" w:rsidRPr="00E6597C">
        <w:rPr>
          <w:rFonts w:ascii="GHEA Grapalat" w:hAnsi="GHEA Grapalat"/>
          <w:i w:val="0"/>
        </w:rPr>
        <w:t>ձեռքբերումը (այսուհետ` նաև աշխատանք)</w:t>
      </w:r>
      <w:r w:rsidR="00673C34" w:rsidRPr="00E6597C">
        <w:rPr>
          <w:rFonts w:ascii="GHEA Grapalat" w:hAnsi="GHEA Grapalat"/>
          <w:i w:val="0"/>
          <w:lang w:val="af-ZA"/>
        </w:rPr>
        <w:t xml:space="preserve">, </w:t>
      </w:r>
      <w:r w:rsidR="00673C34" w:rsidRPr="00E6597C">
        <w:rPr>
          <w:rFonts w:ascii="GHEA Grapalat" w:hAnsi="GHEA Grapalat"/>
          <w:i w:val="0"/>
        </w:rPr>
        <w:t>որ</w:t>
      </w:r>
      <w:r w:rsidR="00CC0A70">
        <w:rPr>
          <w:rFonts w:ascii="GHEA Grapalat" w:hAnsi="GHEA Grapalat"/>
          <w:i w:val="0"/>
          <w:lang w:val="hy-AM"/>
        </w:rPr>
        <w:t>ը</w:t>
      </w:r>
      <w:r w:rsidR="00673C34" w:rsidRPr="00E6597C">
        <w:rPr>
          <w:rFonts w:ascii="GHEA Grapalat" w:hAnsi="GHEA Grapalat"/>
          <w:i w:val="0"/>
          <w:lang w:val="af-ZA"/>
        </w:rPr>
        <w:t xml:space="preserve"> </w:t>
      </w:r>
      <w:r w:rsidR="00673C34" w:rsidRPr="00E6597C">
        <w:rPr>
          <w:rFonts w:ascii="GHEA Grapalat" w:hAnsi="GHEA Grapalat"/>
          <w:i w:val="0"/>
        </w:rPr>
        <w:t>խմբավորված</w:t>
      </w:r>
      <w:r w:rsidR="00673C34" w:rsidRPr="00E6597C">
        <w:rPr>
          <w:rFonts w:ascii="GHEA Grapalat" w:hAnsi="GHEA Grapalat"/>
          <w:i w:val="0"/>
          <w:lang w:val="af-ZA"/>
        </w:rPr>
        <w:t xml:space="preserve">  </w:t>
      </w:r>
      <w:r w:rsidR="00CC0A70">
        <w:rPr>
          <w:rFonts w:ascii="GHEA Grapalat" w:hAnsi="GHEA Grapalat"/>
          <w:i w:val="0"/>
        </w:rPr>
        <w:t>է</w:t>
      </w:r>
      <w:r w:rsidR="00673C34" w:rsidRPr="00E6597C">
        <w:rPr>
          <w:rFonts w:ascii="GHEA Grapalat" w:hAnsi="GHEA Grapalat"/>
          <w:i w:val="0"/>
          <w:lang w:val="af-ZA"/>
        </w:rPr>
        <w:t xml:space="preserve"> «</w:t>
      </w:r>
      <w:r w:rsidR="00673C34">
        <w:rPr>
          <w:rFonts w:ascii="GHEA Grapalat" w:hAnsi="GHEA Grapalat"/>
          <w:i w:val="0"/>
          <w:lang w:val="af-ZA"/>
        </w:rPr>
        <w:t>1</w:t>
      </w:r>
      <w:r w:rsidR="00673C34" w:rsidRPr="00E6597C">
        <w:rPr>
          <w:rFonts w:ascii="GHEA Grapalat" w:hAnsi="GHEA Grapalat"/>
          <w:i w:val="0"/>
          <w:lang w:val="af-ZA"/>
        </w:rPr>
        <w:t xml:space="preserve">» </w:t>
      </w:r>
      <w:r w:rsidR="00DA5D3B">
        <w:rPr>
          <w:rFonts w:ascii="GHEA Grapalat" w:hAnsi="GHEA Grapalat" w:cs="Sylfaen"/>
          <w:i w:val="0"/>
        </w:rPr>
        <w:t>չափաբաժ</w:t>
      </w:r>
      <w:r w:rsidR="00673C34" w:rsidRPr="00E6597C">
        <w:rPr>
          <w:rFonts w:ascii="GHEA Grapalat" w:hAnsi="GHEA Grapalat" w:cs="Sylfaen"/>
          <w:i w:val="0"/>
        </w:rPr>
        <w:t>նում</w:t>
      </w:r>
      <w:r w:rsidR="00673C34" w:rsidRPr="00E6597C">
        <w:rPr>
          <w:rFonts w:ascii="GHEA Grapalat" w:hAnsi="GHEA Grapalat" w:cs="Times Armenian"/>
          <w:i w:val="0"/>
          <w:lang w:val="af-ZA"/>
        </w:rPr>
        <w:t>`</w:t>
      </w:r>
    </w:p>
    <w:p w14:paraId="318CCD94" w14:textId="77777777" w:rsidR="00673C34" w:rsidRPr="00673C34" w:rsidRDefault="00673C34" w:rsidP="00673C34">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6E0A700C" w14:textId="77777777" w:rsidR="001E412B" w:rsidRDefault="00DD1CC5" w:rsidP="00EF3662">
            <w:pPr>
              <w:pStyle w:val="BodyTextIndent2"/>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1414C18E" w14:textId="4995F58C" w:rsidR="00903DCD" w:rsidRPr="00903DCD" w:rsidRDefault="00903DCD" w:rsidP="00EF3662">
            <w:pPr>
              <w:pStyle w:val="BodyTextIndent2"/>
              <w:spacing w:line="240" w:lineRule="auto"/>
              <w:jc w:val="center"/>
              <w:rPr>
                <w:rFonts w:ascii="GHEA Grapalat" w:hAnsi="GHEA Grapalat"/>
                <w:b/>
                <w:bCs/>
                <w:i/>
                <w:iCs/>
                <w:sz w:val="14"/>
                <w:szCs w:val="14"/>
                <w:lang w:val="en-US"/>
              </w:rPr>
            </w:pPr>
            <w:r>
              <w:rPr>
                <w:rFonts w:ascii="GHEA Grapalat" w:hAnsi="GHEA Grapalat"/>
                <w:b/>
                <w:bCs/>
                <w:i/>
                <w:iCs/>
                <w:sz w:val="14"/>
                <w:szCs w:val="14"/>
                <w:lang w:val="en-US"/>
              </w:rPr>
              <w:t>ՀՀ դրամ</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673EDA" w14:paraId="5E891B7B" w14:textId="77777777" w:rsidTr="00FB6CCC">
        <w:trPr>
          <w:trHeight w:val="1030"/>
        </w:trPr>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11A124B8" w:rsidR="001E412B" w:rsidRPr="00903DCD" w:rsidRDefault="00903DCD" w:rsidP="001E412B">
            <w:pPr>
              <w:pStyle w:val="BodyTextIndent2"/>
              <w:spacing w:line="240" w:lineRule="auto"/>
              <w:ind w:firstLine="0"/>
              <w:jc w:val="center"/>
              <w:rPr>
                <w:rFonts w:ascii="GHEA Grapalat" w:hAnsi="GHEA Grapalat"/>
                <w:b/>
                <w:sz w:val="16"/>
              </w:rPr>
            </w:pPr>
            <w:r w:rsidRPr="00903DCD">
              <w:rPr>
                <w:rFonts w:ascii="GHEA Grapalat" w:hAnsi="GHEA Grapalat"/>
                <w:b/>
                <w:sz w:val="22"/>
              </w:rPr>
              <w:t>5000000</w:t>
            </w:r>
          </w:p>
        </w:tc>
        <w:tc>
          <w:tcPr>
            <w:tcW w:w="6806" w:type="dxa"/>
            <w:vAlign w:val="center"/>
          </w:tcPr>
          <w:p w14:paraId="36185531" w14:textId="060221ED" w:rsidR="001E412B" w:rsidRPr="00E6597C" w:rsidRDefault="00FB6CCC" w:rsidP="00EF3662">
            <w:pPr>
              <w:pStyle w:val="BodyTextIndent2"/>
              <w:spacing w:line="240" w:lineRule="auto"/>
              <w:ind w:firstLine="0"/>
              <w:rPr>
                <w:rFonts w:ascii="GHEA Grapalat" w:hAnsi="GHEA Grapalat"/>
                <w:u w:val="single"/>
                <w:vertAlign w:val="subscript"/>
              </w:rPr>
            </w:pPr>
            <w:r w:rsidRPr="00495997">
              <w:rPr>
                <w:rFonts w:ascii="GHEA Grapalat" w:hAnsi="GHEA Grapalat"/>
                <w:b/>
                <w:lang w:val="hy-AM"/>
              </w:rPr>
              <w:t>Երևան քաղաքի  Կիևյան փողոցի արտաքին լուսավորության ցանցի վերակառուցման նախագծանախահաշվային փաստաթղթերի կազմման խորհրդատվական աշխատանքներ</w:t>
            </w:r>
          </w:p>
        </w:tc>
      </w:tr>
    </w:tbl>
    <w:p w14:paraId="23513B67" w14:textId="77777777" w:rsidR="00FB6CCC" w:rsidRDefault="00FB6CCC" w:rsidP="00EF3662">
      <w:pPr>
        <w:pStyle w:val="BodyTextIndent2"/>
        <w:spacing w:line="240" w:lineRule="auto"/>
        <w:ind w:firstLine="567"/>
        <w:rPr>
          <w:rFonts w:ascii="GHEA Grapalat" w:hAnsi="GHEA Grapalat"/>
        </w:rPr>
      </w:pPr>
    </w:p>
    <w:p w14:paraId="4E86BDC1" w14:textId="77777777" w:rsidR="00FB6CCC" w:rsidRDefault="00FB6CCC" w:rsidP="00FB6CCC">
      <w:pPr>
        <w:pStyle w:val="BodyTextIndent2"/>
        <w:spacing w:line="240" w:lineRule="auto"/>
        <w:ind w:firstLine="567"/>
        <w:rPr>
          <w:rFonts w:ascii="GHEA Grapalat" w:hAnsi="GHEA Grapalat"/>
          <w:sz w:val="32"/>
        </w:rPr>
      </w:pPr>
      <w:r>
        <w:rPr>
          <w:rFonts w:ascii="Sylfaen" w:hAnsi="Sylfaen" w:cs="Sylfaen"/>
          <w:b/>
          <w:i/>
          <w:sz w:val="32"/>
          <w:szCs w:val="24"/>
          <w:lang w:val="ru-RU"/>
        </w:rPr>
        <w:t>Գնումն</w:t>
      </w:r>
      <w:r w:rsidRPr="00BB6500">
        <w:rPr>
          <w:rFonts w:ascii="GHEA Grapalat" w:hAnsi="GHEA Grapalat" w:cs="Sylfaen"/>
          <w:b/>
          <w:i/>
          <w:sz w:val="32"/>
          <w:szCs w:val="24"/>
        </w:rPr>
        <w:t xml:space="preserve"> </w:t>
      </w:r>
      <w:r>
        <w:rPr>
          <w:rFonts w:ascii="Sylfaen" w:hAnsi="Sylfaen" w:cs="Sylfaen"/>
          <w:b/>
          <w:i/>
          <w:sz w:val="32"/>
          <w:szCs w:val="24"/>
          <w:lang w:val="ru-RU"/>
        </w:rPr>
        <w:t>իրականացվում</w:t>
      </w:r>
      <w:r w:rsidRPr="00BB6500">
        <w:rPr>
          <w:rFonts w:ascii="GHEA Grapalat" w:hAnsi="GHEA Grapalat" w:cs="Sylfaen"/>
          <w:b/>
          <w:i/>
          <w:sz w:val="32"/>
          <w:szCs w:val="24"/>
        </w:rPr>
        <w:t xml:space="preserve"> </w:t>
      </w:r>
      <w:r>
        <w:rPr>
          <w:rFonts w:ascii="Sylfaen" w:hAnsi="Sylfaen" w:cs="Sylfaen"/>
          <w:b/>
          <w:i/>
          <w:sz w:val="32"/>
          <w:szCs w:val="24"/>
          <w:lang w:val="ru-RU"/>
        </w:rPr>
        <w:t>է</w:t>
      </w:r>
      <w:r w:rsidRPr="00BB6500">
        <w:rPr>
          <w:rFonts w:ascii="GHEA Grapalat" w:hAnsi="GHEA Grapalat" w:cs="Sylfaen"/>
          <w:b/>
          <w:i/>
          <w:sz w:val="32"/>
          <w:szCs w:val="24"/>
        </w:rPr>
        <w:t xml:space="preserve"> </w:t>
      </w:r>
      <w:r>
        <w:rPr>
          <w:rFonts w:ascii="Arial" w:hAnsi="Arial" w:cs="Arial"/>
          <w:b/>
          <w:i/>
          <w:sz w:val="32"/>
          <w:szCs w:val="24"/>
        </w:rPr>
        <w:t>&lt;&lt;</w:t>
      </w:r>
      <w:r>
        <w:rPr>
          <w:rFonts w:ascii="Sylfaen" w:hAnsi="Sylfaen" w:cs="Sylfaen"/>
          <w:b/>
          <w:i/>
          <w:sz w:val="32"/>
          <w:szCs w:val="24"/>
          <w:lang w:val="ru-RU"/>
        </w:rPr>
        <w:t>Գնումների</w:t>
      </w:r>
      <w:r w:rsidRPr="00BB6500">
        <w:rPr>
          <w:rFonts w:ascii="Arial" w:hAnsi="Arial" w:cs="Arial"/>
          <w:b/>
          <w:i/>
          <w:sz w:val="32"/>
          <w:szCs w:val="24"/>
        </w:rPr>
        <w:t xml:space="preserve"> </w:t>
      </w:r>
      <w:r>
        <w:rPr>
          <w:rFonts w:ascii="Sylfaen" w:hAnsi="Sylfaen" w:cs="Sylfaen"/>
          <w:b/>
          <w:i/>
          <w:sz w:val="32"/>
          <w:szCs w:val="24"/>
          <w:lang w:val="ru-RU"/>
        </w:rPr>
        <w:t>մասին</w:t>
      </w:r>
      <w:r>
        <w:rPr>
          <w:rFonts w:ascii="Arial" w:hAnsi="Arial" w:cs="Arial"/>
          <w:b/>
          <w:i/>
          <w:sz w:val="32"/>
          <w:szCs w:val="24"/>
        </w:rPr>
        <w:t xml:space="preserve">&gt;&gt; </w:t>
      </w:r>
      <w:r>
        <w:rPr>
          <w:rFonts w:ascii="Sylfaen" w:hAnsi="Sylfaen" w:cs="Sylfaen"/>
          <w:b/>
          <w:i/>
          <w:sz w:val="32"/>
          <w:szCs w:val="24"/>
          <w:lang w:val="ru-RU"/>
        </w:rPr>
        <w:t>ՀՀ</w:t>
      </w:r>
      <w:r w:rsidRPr="00BB6500">
        <w:rPr>
          <w:rFonts w:ascii="Arial" w:hAnsi="Arial" w:cs="Arial"/>
          <w:b/>
          <w:i/>
          <w:sz w:val="32"/>
          <w:szCs w:val="24"/>
        </w:rPr>
        <w:t xml:space="preserve"> </w:t>
      </w:r>
      <w:r>
        <w:rPr>
          <w:rFonts w:ascii="Sylfaen" w:hAnsi="Sylfaen" w:cs="Sylfaen"/>
          <w:b/>
          <w:i/>
          <w:sz w:val="32"/>
          <w:szCs w:val="24"/>
          <w:lang w:val="ru-RU"/>
        </w:rPr>
        <w:t>Օրենքի</w:t>
      </w:r>
      <w:r>
        <w:rPr>
          <w:rFonts w:ascii="GHEA Grapalat" w:hAnsi="GHEA Grapalat" w:cs="Sylfaen"/>
          <w:b/>
          <w:i/>
          <w:sz w:val="32"/>
          <w:szCs w:val="24"/>
        </w:rPr>
        <w:t xml:space="preserve"> 15-</w:t>
      </w:r>
      <w:r>
        <w:rPr>
          <w:rFonts w:ascii="Sylfaen" w:hAnsi="Sylfaen" w:cs="Sylfaen"/>
          <w:b/>
          <w:i/>
          <w:sz w:val="32"/>
          <w:szCs w:val="24"/>
          <w:lang w:val="ru-RU"/>
        </w:rPr>
        <w:t>րդ</w:t>
      </w:r>
      <w:r w:rsidRPr="00BB6500">
        <w:rPr>
          <w:rFonts w:ascii="GHEA Grapalat" w:hAnsi="GHEA Grapalat" w:cs="Sylfaen"/>
          <w:b/>
          <w:i/>
          <w:sz w:val="32"/>
          <w:szCs w:val="24"/>
        </w:rPr>
        <w:t xml:space="preserve"> </w:t>
      </w:r>
      <w:r>
        <w:rPr>
          <w:rFonts w:ascii="Sylfaen" w:hAnsi="Sylfaen" w:cs="Sylfaen"/>
          <w:b/>
          <w:i/>
          <w:sz w:val="32"/>
          <w:szCs w:val="24"/>
          <w:lang w:val="ru-RU"/>
        </w:rPr>
        <w:t>հոդվածի</w:t>
      </w:r>
      <w:r>
        <w:rPr>
          <w:rFonts w:ascii="GHEA Grapalat" w:hAnsi="GHEA Grapalat" w:cs="Sylfaen"/>
          <w:b/>
          <w:i/>
          <w:sz w:val="32"/>
          <w:szCs w:val="24"/>
        </w:rPr>
        <w:t xml:space="preserve"> 6-</w:t>
      </w:r>
      <w:r>
        <w:rPr>
          <w:rFonts w:ascii="Sylfaen" w:hAnsi="Sylfaen" w:cs="Sylfaen"/>
          <w:b/>
          <w:i/>
          <w:sz w:val="32"/>
          <w:szCs w:val="24"/>
          <w:lang w:val="ru-RU"/>
        </w:rPr>
        <w:t>րդ</w:t>
      </w:r>
      <w:r w:rsidRPr="00BB6500">
        <w:rPr>
          <w:rFonts w:ascii="GHEA Grapalat" w:hAnsi="GHEA Grapalat" w:cs="Sylfaen"/>
          <w:b/>
          <w:i/>
          <w:sz w:val="32"/>
          <w:szCs w:val="24"/>
        </w:rPr>
        <w:t xml:space="preserve"> </w:t>
      </w:r>
      <w:r>
        <w:rPr>
          <w:rFonts w:ascii="Sylfaen" w:hAnsi="Sylfaen" w:cs="Sylfaen"/>
          <w:b/>
          <w:i/>
          <w:sz w:val="32"/>
          <w:szCs w:val="24"/>
          <w:lang w:val="ru-RU"/>
        </w:rPr>
        <w:t>մասի</w:t>
      </w:r>
      <w:r w:rsidRPr="00BB6500">
        <w:rPr>
          <w:rFonts w:ascii="Arial" w:hAnsi="Arial" w:cs="Arial"/>
          <w:b/>
          <w:i/>
          <w:sz w:val="32"/>
          <w:szCs w:val="24"/>
        </w:rPr>
        <w:t xml:space="preserve"> 2-</w:t>
      </w:r>
      <w:r>
        <w:rPr>
          <w:rFonts w:ascii="Sylfaen" w:hAnsi="Sylfaen" w:cs="Sylfaen"/>
          <w:b/>
          <w:i/>
          <w:sz w:val="32"/>
          <w:szCs w:val="24"/>
          <w:lang w:val="ru-RU"/>
        </w:rPr>
        <w:t>րդ</w:t>
      </w:r>
      <w:r w:rsidRPr="00BB6500">
        <w:rPr>
          <w:rFonts w:ascii="Arial" w:hAnsi="Arial" w:cs="Arial"/>
          <w:b/>
          <w:i/>
          <w:sz w:val="32"/>
          <w:szCs w:val="24"/>
        </w:rPr>
        <w:t xml:space="preserve"> </w:t>
      </w:r>
      <w:r>
        <w:rPr>
          <w:rFonts w:ascii="Sylfaen" w:hAnsi="Sylfaen" w:cs="Sylfaen"/>
          <w:b/>
          <w:i/>
          <w:sz w:val="32"/>
          <w:szCs w:val="24"/>
          <w:lang w:val="ru-RU"/>
        </w:rPr>
        <w:t>կետի</w:t>
      </w:r>
      <w:r w:rsidRPr="00BB6500">
        <w:rPr>
          <w:rFonts w:ascii="GHEA Grapalat" w:hAnsi="GHEA Grapalat"/>
          <w:sz w:val="24"/>
          <w:szCs w:val="24"/>
          <w:lang w:eastAsia="ru-RU"/>
        </w:rPr>
        <w:t xml:space="preserve"> </w:t>
      </w:r>
      <w:r>
        <w:rPr>
          <w:rFonts w:ascii="Sylfaen" w:hAnsi="Sylfaen" w:cs="Sylfaen"/>
          <w:b/>
          <w:i/>
          <w:sz w:val="32"/>
          <w:szCs w:val="24"/>
          <w:lang w:val="ru-RU"/>
        </w:rPr>
        <w:t>հիման</w:t>
      </w:r>
      <w:r w:rsidRPr="00BB6500">
        <w:rPr>
          <w:rFonts w:ascii="GHEA Grapalat" w:hAnsi="GHEA Grapalat" w:cs="Sylfaen"/>
          <w:b/>
          <w:i/>
          <w:sz w:val="32"/>
          <w:szCs w:val="24"/>
        </w:rPr>
        <w:t xml:space="preserve"> </w:t>
      </w:r>
      <w:r>
        <w:rPr>
          <w:rFonts w:ascii="Sylfaen" w:hAnsi="Sylfaen" w:cs="Sylfaen"/>
          <w:b/>
          <w:i/>
          <w:sz w:val="32"/>
          <w:szCs w:val="24"/>
          <w:lang w:val="ru-RU"/>
        </w:rPr>
        <w:t>վրա</w:t>
      </w:r>
      <w:r>
        <w:rPr>
          <w:rFonts w:ascii="Tahoma" w:hAnsi="Tahoma" w:cs="Tahoma"/>
          <w:b/>
          <w:i/>
          <w:sz w:val="32"/>
          <w:szCs w:val="24"/>
          <w:lang w:val="ru-RU"/>
        </w:rPr>
        <w:t>։</w:t>
      </w:r>
    </w:p>
    <w:p w14:paraId="2EDF7B37" w14:textId="77777777" w:rsidR="00FB6CCC" w:rsidRDefault="00FB6CCC" w:rsidP="00EF3662">
      <w:pPr>
        <w:pStyle w:val="BodyTextIndent2"/>
        <w:spacing w:line="240" w:lineRule="auto"/>
        <w:ind w:firstLine="567"/>
        <w:rPr>
          <w:rFonts w:ascii="GHEA Grapalat" w:hAnsi="GHEA Grapalat"/>
        </w:rPr>
      </w:pPr>
    </w:p>
    <w:p w14:paraId="72F08EEF" w14:textId="77777777" w:rsidR="00FB6CCC" w:rsidRDefault="00FB6CCC" w:rsidP="00FB6CCC">
      <w:pPr>
        <w:pStyle w:val="BodyTextIndent2"/>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1A860F6" w14:textId="77777777" w:rsidR="00FB6CCC" w:rsidRPr="00D70570" w:rsidRDefault="00FB6CCC" w:rsidP="00FB6CCC">
      <w:pPr>
        <w:pStyle w:val="BodyTextIndent2"/>
        <w:spacing w:line="240" w:lineRule="auto"/>
        <w:ind w:firstLine="567"/>
        <w:rPr>
          <w:rFonts w:ascii="GHEA Grapalat" w:hAnsi="GHEA Grapalat"/>
        </w:rPr>
      </w:pPr>
    </w:p>
    <w:p w14:paraId="039C73D8" w14:textId="77777777" w:rsidR="00FB6CCC" w:rsidRDefault="00FB6CCC" w:rsidP="00FB6CCC">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1CF61812" w14:textId="77777777" w:rsidR="000728A4" w:rsidRPr="005E1F72" w:rsidRDefault="000728A4" w:rsidP="000728A4">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28063399" w14:textId="77777777" w:rsidR="000728A4" w:rsidRPr="005E1F72" w:rsidRDefault="000728A4" w:rsidP="000728A4">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08E52C14" w14:textId="77777777" w:rsidR="000728A4" w:rsidRDefault="000728A4" w:rsidP="000728A4">
      <w:pPr>
        <w:ind w:firstLine="567"/>
        <w:jc w:val="both"/>
        <w:rPr>
          <w:rFonts w:ascii="GHEA Grapalat" w:hAnsi="GHEA Grapalat" w:cs="Tahoma"/>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5F1D99F0" w14:textId="77777777" w:rsidR="009F76C7" w:rsidRDefault="009F76C7" w:rsidP="000728A4">
      <w:pPr>
        <w:ind w:firstLine="567"/>
        <w:jc w:val="both"/>
        <w:rPr>
          <w:rFonts w:ascii="GHEA Grapalat" w:hAnsi="GHEA Grapalat" w:cs="Tahoma"/>
          <w:sz w:val="20"/>
          <w:lang w:val="hy-AM"/>
        </w:rPr>
      </w:pPr>
    </w:p>
    <w:p w14:paraId="5C39D81D" w14:textId="77777777" w:rsidR="00A955D6" w:rsidRPr="008D2EC7" w:rsidRDefault="00A955D6" w:rsidP="00A955D6">
      <w:pPr>
        <w:pStyle w:val="BodyTextIndent"/>
        <w:spacing w:line="240" w:lineRule="auto"/>
        <w:rPr>
          <w:rFonts w:ascii="GHEA Grapalat" w:hAnsi="GHEA Grapalat"/>
          <w:b/>
          <w:i w:val="0"/>
          <w:lang w:val="hy-AM"/>
        </w:rPr>
      </w:pPr>
      <w:r w:rsidRPr="008D2EC7">
        <w:rPr>
          <w:rFonts w:ascii="GHEA Grapalat" w:hAnsi="GHEA Grapalat"/>
          <w:b/>
          <w:i w:val="0"/>
          <w:lang w:val="hy-AM"/>
        </w:rPr>
        <w:lastRenderedPageBreak/>
        <w:t xml:space="preserve">Ընտրված մասնակիցը որոշվում է Գնումների մասին ՀՀ օրենքի 44-րդ հոդվածի 1-ին կետի 2-րդ ենթակետի հիման վրա՝ ոչ գնային նվազագույն պայմաններին համապատասխանող գնահատված և ամենացածր գին առաջարկած մասնակցին նախապատվություն տալու սկզբունքով։ </w:t>
      </w:r>
    </w:p>
    <w:p w14:paraId="052E4C82" w14:textId="77777777" w:rsidR="00A955D6" w:rsidRDefault="00A955D6" w:rsidP="009F76C7">
      <w:pPr>
        <w:ind w:firstLine="375"/>
        <w:jc w:val="both"/>
        <w:rPr>
          <w:rFonts w:ascii="GHEA Grapalat" w:hAnsi="GHEA Grapalat"/>
          <w:b/>
          <w:color w:val="000000"/>
          <w:sz w:val="20"/>
          <w:szCs w:val="20"/>
          <w:lang w:val="hy-AM"/>
        </w:rPr>
      </w:pPr>
    </w:p>
    <w:p w14:paraId="4AAEAAA4" w14:textId="77777777" w:rsidR="00A955D6" w:rsidRDefault="00A955D6" w:rsidP="00A955D6">
      <w:pPr>
        <w:ind w:firstLine="567"/>
        <w:jc w:val="both"/>
        <w:rPr>
          <w:rFonts w:ascii="GHEA Grapalat" w:hAnsi="GHEA Grapalat" w:cs="Arial"/>
          <w:b/>
          <w:sz w:val="20"/>
          <w:lang w:val="hy-AM"/>
        </w:rPr>
      </w:pPr>
      <w:r w:rsidRPr="000728A4">
        <w:rPr>
          <w:rFonts w:ascii="GHEA Grapalat" w:hAnsi="GHEA Grapalat" w:cs="Arial"/>
          <w:b/>
          <w:sz w:val="20"/>
          <w:lang w:val="hy-AM"/>
        </w:rPr>
        <w:t xml:space="preserve">2.4.1 </w:t>
      </w:r>
      <w:r w:rsidRPr="000728A4">
        <w:rPr>
          <w:rFonts w:ascii="GHEA Grapalat" w:hAnsi="GHEA Grapalat" w:cs="Sylfaen"/>
          <w:b/>
          <w:sz w:val="20"/>
          <w:lang w:val="hy-AM"/>
        </w:rPr>
        <w:t>Մասնակցին ներկայացվող</w:t>
      </w:r>
      <w:r w:rsidRPr="000728A4">
        <w:rPr>
          <w:rFonts w:ascii="GHEA Grapalat" w:hAnsi="GHEA Grapalat" w:cs="Arial"/>
          <w:b/>
          <w:sz w:val="20"/>
          <w:lang w:val="hy-AM"/>
        </w:rPr>
        <w:t>`</w:t>
      </w:r>
      <w:r w:rsidRPr="000728A4">
        <w:rPr>
          <w:rStyle w:val="FootnoteReference"/>
          <w:rFonts w:ascii="GHEA Grapalat" w:hAnsi="GHEA Grapalat" w:cs="Arial"/>
          <w:b/>
          <w:sz w:val="20"/>
          <w:lang w:val="hy-AM"/>
        </w:rPr>
        <w:footnoteReference w:id="2"/>
      </w:r>
    </w:p>
    <w:p w14:paraId="570631D9" w14:textId="77777777" w:rsidR="009F76C7" w:rsidRPr="00743DBD" w:rsidRDefault="009F76C7" w:rsidP="009F76C7">
      <w:pPr>
        <w:ind w:firstLine="375"/>
        <w:jc w:val="both"/>
        <w:rPr>
          <w:rFonts w:ascii="GHEA Grapalat" w:hAnsi="GHEA Grapalat"/>
          <w:bCs/>
          <w:color w:val="000000"/>
          <w:sz w:val="20"/>
          <w:szCs w:val="20"/>
          <w:lang w:val="hy-AM"/>
        </w:rPr>
      </w:pPr>
      <w:r>
        <w:rPr>
          <w:rFonts w:ascii="GHEA Grapalat" w:hAnsi="GHEA Grapalat"/>
          <w:bCs/>
          <w:color w:val="000000"/>
          <w:sz w:val="20"/>
          <w:szCs w:val="20"/>
          <w:lang w:val="hy-AM"/>
        </w:rPr>
        <w:t xml:space="preserve">     </w:t>
      </w:r>
      <w:r w:rsidRPr="00743DBD">
        <w:rPr>
          <w:rFonts w:ascii="GHEA Grapalat" w:hAnsi="GHEA Grapalat"/>
          <w:bCs/>
          <w:color w:val="000000"/>
          <w:sz w:val="20"/>
          <w:szCs w:val="20"/>
          <w:lang w:val="hy-AM"/>
        </w:rPr>
        <w:t>Ոչ գնային նվազագույն պայմանների չափանիշներն են՝</w:t>
      </w:r>
    </w:p>
    <w:p w14:paraId="23B337A9" w14:textId="77777777" w:rsidR="009F76C7" w:rsidRDefault="009F76C7" w:rsidP="009F76C7">
      <w:pPr>
        <w:shd w:val="clear" w:color="auto" w:fill="FFFFFF"/>
        <w:ind w:firstLine="375"/>
        <w:jc w:val="both"/>
        <w:rPr>
          <w:rFonts w:ascii="GHEA Grapalat" w:hAnsi="GHEA Grapalat"/>
          <w:sz w:val="20"/>
          <w:szCs w:val="20"/>
          <w:lang w:val="af-ZA"/>
        </w:rPr>
      </w:pPr>
      <w:r>
        <w:rPr>
          <w:rFonts w:ascii="GHEA Grapalat" w:hAnsi="GHEA Grapalat"/>
          <w:color w:val="000000"/>
          <w:sz w:val="20"/>
          <w:szCs w:val="20"/>
          <w:lang w:val="hy-AM"/>
        </w:rPr>
        <w:t xml:space="preserve"> </w:t>
      </w:r>
      <w:r w:rsidRPr="00F46294">
        <w:rPr>
          <w:rFonts w:ascii="GHEA Grapalat" w:hAnsi="GHEA Grapalat"/>
          <w:color w:val="000000"/>
          <w:sz w:val="20"/>
          <w:szCs w:val="20"/>
          <w:lang w:val="hy-AM"/>
        </w:rPr>
        <w:t xml:space="preserve"> </w:t>
      </w:r>
      <w:r>
        <w:rPr>
          <w:rFonts w:ascii="GHEA Grapalat" w:hAnsi="GHEA Grapalat"/>
          <w:b/>
          <w:sz w:val="20"/>
          <w:szCs w:val="20"/>
          <w:lang w:val="hy-AM"/>
        </w:rPr>
        <w:t xml:space="preserve">   1</w:t>
      </w:r>
      <w:r w:rsidRPr="0045492D">
        <w:rPr>
          <w:rFonts w:ascii="GHEA Grapalat" w:hAnsi="GHEA Grapalat"/>
          <w:bCs/>
          <w:sz w:val="20"/>
          <w:szCs w:val="20"/>
          <w:lang w:val="hy-AM"/>
        </w:rPr>
        <w:t xml:space="preserve">. </w:t>
      </w:r>
      <w:r w:rsidRPr="0045492D">
        <w:rPr>
          <w:rFonts w:ascii="GHEA Grapalat" w:hAnsi="GHEA Grapalat"/>
          <w:b/>
          <w:sz w:val="20"/>
          <w:szCs w:val="20"/>
          <w:lang w:val="af-ZA"/>
        </w:rPr>
        <w:t>«</w:t>
      </w:r>
      <w:r w:rsidRPr="0045492D">
        <w:rPr>
          <w:rFonts w:ascii="GHEA Grapalat" w:hAnsi="GHEA Grapalat"/>
          <w:b/>
          <w:sz w:val="20"/>
          <w:szCs w:val="20"/>
          <w:lang w:val="hy-AM"/>
        </w:rPr>
        <w:t>Մասնագիտական</w:t>
      </w:r>
      <w:r w:rsidRPr="0045492D">
        <w:rPr>
          <w:rFonts w:ascii="GHEA Grapalat" w:hAnsi="GHEA Grapalat"/>
          <w:b/>
          <w:sz w:val="20"/>
          <w:szCs w:val="20"/>
          <w:lang w:val="af-ZA"/>
        </w:rPr>
        <w:t xml:space="preserve"> </w:t>
      </w:r>
      <w:r w:rsidRPr="0045492D">
        <w:rPr>
          <w:rFonts w:ascii="GHEA Grapalat" w:hAnsi="GHEA Grapalat"/>
          <w:b/>
          <w:sz w:val="20"/>
          <w:szCs w:val="20"/>
          <w:lang w:val="hy-AM"/>
        </w:rPr>
        <w:t>փորձառություն</w:t>
      </w:r>
      <w:r w:rsidRPr="0045492D">
        <w:rPr>
          <w:rFonts w:ascii="GHEA Grapalat" w:hAnsi="GHEA Grapalat"/>
          <w:b/>
          <w:sz w:val="20"/>
          <w:szCs w:val="20"/>
          <w:lang w:val="af-ZA"/>
        </w:rPr>
        <w:t>»</w:t>
      </w:r>
      <w:r>
        <w:rPr>
          <w:rFonts w:ascii="GHEA Grapalat" w:hAnsi="GHEA Grapalat"/>
          <w:sz w:val="20"/>
          <w:szCs w:val="20"/>
          <w:lang w:val="af-ZA"/>
        </w:rPr>
        <w:t xml:space="preserve"> </w:t>
      </w:r>
      <w:r w:rsidRPr="00743DBD">
        <w:rPr>
          <w:rFonts w:ascii="GHEA Grapalat" w:hAnsi="GHEA Grapalat"/>
          <w:sz w:val="20"/>
          <w:szCs w:val="20"/>
          <w:lang w:val="hy-AM"/>
        </w:rPr>
        <w:t>չափանիշը</w:t>
      </w:r>
      <w:r>
        <w:rPr>
          <w:rFonts w:ascii="GHEA Grapalat" w:hAnsi="GHEA Grapalat"/>
          <w:sz w:val="20"/>
          <w:szCs w:val="20"/>
          <w:lang w:val="af-ZA"/>
        </w:rPr>
        <w:t xml:space="preserve"> </w:t>
      </w:r>
      <w:r w:rsidRPr="00743DBD">
        <w:rPr>
          <w:rFonts w:ascii="GHEA Grapalat" w:hAnsi="GHEA Grapalat"/>
          <w:sz w:val="20"/>
          <w:szCs w:val="20"/>
          <w:lang w:val="hy-AM"/>
        </w:rPr>
        <w:t>գնահատվում</w:t>
      </w:r>
      <w:r>
        <w:rPr>
          <w:rFonts w:ascii="GHEA Grapalat" w:hAnsi="GHEA Grapalat"/>
          <w:sz w:val="20"/>
          <w:szCs w:val="20"/>
          <w:lang w:val="af-ZA"/>
        </w:rPr>
        <w:t xml:space="preserve"> </w:t>
      </w:r>
      <w:r w:rsidRPr="00743DBD">
        <w:rPr>
          <w:rFonts w:ascii="GHEA Grapalat" w:hAnsi="GHEA Grapalat"/>
          <w:sz w:val="20"/>
          <w:szCs w:val="20"/>
          <w:lang w:val="hy-AM"/>
        </w:rPr>
        <w:t>է</w:t>
      </w:r>
      <w:r>
        <w:rPr>
          <w:rFonts w:ascii="GHEA Grapalat" w:hAnsi="GHEA Grapalat"/>
          <w:sz w:val="20"/>
          <w:szCs w:val="20"/>
          <w:lang w:val="af-ZA"/>
        </w:rPr>
        <w:t xml:space="preserve"> </w:t>
      </w:r>
      <w:r w:rsidRPr="00743DBD">
        <w:rPr>
          <w:rFonts w:ascii="GHEA Grapalat" w:hAnsi="GHEA Grapalat"/>
          <w:sz w:val="20"/>
          <w:szCs w:val="20"/>
          <w:lang w:val="hy-AM"/>
        </w:rPr>
        <w:t>հետևյալ</w:t>
      </w:r>
      <w:r>
        <w:rPr>
          <w:rFonts w:ascii="GHEA Grapalat" w:hAnsi="GHEA Grapalat"/>
          <w:sz w:val="20"/>
          <w:szCs w:val="20"/>
          <w:lang w:val="af-ZA"/>
        </w:rPr>
        <w:t xml:space="preserve"> </w:t>
      </w:r>
      <w:r w:rsidRPr="00743DBD">
        <w:rPr>
          <w:rFonts w:ascii="GHEA Grapalat" w:hAnsi="GHEA Grapalat"/>
          <w:sz w:val="20"/>
          <w:szCs w:val="20"/>
          <w:lang w:val="hy-AM"/>
        </w:rPr>
        <w:t>կարգով</w:t>
      </w:r>
      <w:r>
        <w:rPr>
          <w:rFonts w:ascii="GHEA Grapalat" w:hAnsi="GHEA Grapalat"/>
          <w:sz w:val="20"/>
          <w:szCs w:val="20"/>
          <w:lang w:val="af-ZA"/>
        </w:rPr>
        <w:t>.</w:t>
      </w:r>
    </w:p>
    <w:p w14:paraId="2D6B2277" w14:textId="77777777" w:rsidR="009F76C7" w:rsidRPr="00CE0FB7" w:rsidRDefault="009F76C7" w:rsidP="009F76C7">
      <w:pPr>
        <w:ind w:firstLine="567"/>
        <w:jc w:val="both"/>
        <w:rPr>
          <w:rFonts w:ascii="GHEA Grapalat" w:hAnsi="GHEA Grapalat" w:cs="Sylfaen"/>
          <w:b/>
          <w:sz w:val="20"/>
          <w:szCs w:val="20"/>
          <w:lang w:val="hy-AM"/>
        </w:rPr>
      </w:pPr>
      <w:r>
        <w:rPr>
          <w:rFonts w:ascii="GHEA Grapalat" w:hAnsi="GHEA Grapalat" w:cs="Arial Armenian"/>
          <w:b/>
          <w:sz w:val="20"/>
          <w:szCs w:val="20"/>
          <w:lang w:val="hy-AM"/>
        </w:rPr>
        <w:t xml:space="preserve">ա. մասնակիցը պետք է </w:t>
      </w:r>
      <w:r>
        <w:rPr>
          <w:rFonts w:ascii="GHEA Grapalat" w:hAnsi="GHEA Grapalat" w:cs="Sylfaen"/>
          <w:b/>
          <w:sz w:val="20"/>
          <w:szCs w:val="20"/>
          <w:lang w:val="hy-AM"/>
        </w:rPr>
        <w:t>հայտը</w:t>
      </w:r>
      <w:r>
        <w:rPr>
          <w:rFonts w:ascii="GHEA Grapalat" w:hAnsi="GHEA Grapalat"/>
          <w:b/>
          <w:sz w:val="20"/>
          <w:szCs w:val="20"/>
          <w:lang w:val="hy-AM"/>
        </w:rPr>
        <w:t xml:space="preserve"> </w:t>
      </w:r>
      <w:r>
        <w:rPr>
          <w:rFonts w:ascii="GHEA Grapalat" w:hAnsi="GHEA Grapalat" w:cs="Sylfaen"/>
          <w:b/>
          <w:sz w:val="20"/>
          <w:szCs w:val="20"/>
          <w:lang w:val="hy-AM"/>
        </w:rPr>
        <w:t>ներկայացնելու</w:t>
      </w:r>
      <w:r>
        <w:rPr>
          <w:rFonts w:ascii="GHEA Grapalat" w:hAnsi="GHEA Grapalat"/>
          <w:b/>
          <w:sz w:val="20"/>
          <w:szCs w:val="20"/>
          <w:lang w:val="hy-AM"/>
        </w:rPr>
        <w:t xml:space="preserve"> </w:t>
      </w:r>
      <w:r>
        <w:rPr>
          <w:rFonts w:ascii="GHEA Grapalat" w:hAnsi="GHEA Grapalat" w:cs="Sylfaen"/>
          <w:b/>
          <w:sz w:val="20"/>
          <w:szCs w:val="20"/>
          <w:lang w:val="hy-AM"/>
        </w:rPr>
        <w:t>տարվա</w:t>
      </w:r>
      <w:r>
        <w:rPr>
          <w:rFonts w:ascii="GHEA Grapalat" w:hAnsi="GHEA Grapalat"/>
          <w:b/>
          <w:sz w:val="20"/>
          <w:szCs w:val="20"/>
          <w:lang w:val="hy-AM"/>
        </w:rPr>
        <w:t xml:space="preserve"> </w:t>
      </w:r>
      <w:r>
        <w:rPr>
          <w:rFonts w:ascii="GHEA Grapalat" w:hAnsi="GHEA Grapalat" w:cs="Sylfaen"/>
          <w:b/>
          <w:sz w:val="20"/>
          <w:szCs w:val="20"/>
          <w:lang w:val="hy-AM"/>
        </w:rPr>
        <w:t>և</w:t>
      </w:r>
      <w:r>
        <w:rPr>
          <w:rFonts w:ascii="GHEA Grapalat" w:hAnsi="GHEA Grapalat"/>
          <w:b/>
          <w:sz w:val="20"/>
          <w:szCs w:val="20"/>
          <w:lang w:val="hy-AM"/>
        </w:rPr>
        <w:t xml:space="preserve"> </w:t>
      </w:r>
      <w:r>
        <w:rPr>
          <w:rFonts w:ascii="GHEA Grapalat" w:hAnsi="GHEA Grapalat" w:cs="Sylfaen"/>
          <w:b/>
          <w:sz w:val="20"/>
          <w:szCs w:val="20"/>
          <w:lang w:val="hy-AM"/>
        </w:rPr>
        <w:t>դրան</w:t>
      </w:r>
      <w:r>
        <w:rPr>
          <w:rFonts w:ascii="GHEA Grapalat" w:hAnsi="GHEA Grapalat"/>
          <w:b/>
          <w:sz w:val="20"/>
          <w:szCs w:val="20"/>
          <w:lang w:val="hy-AM"/>
        </w:rPr>
        <w:t xml:space="preserve"> </w:t>
      </w:r>
      <w:r>
        <w:rPr>
          <w:rFonts w:ascii="GHEA Grapalat" w:hAnsi="GHEA Grapalat" w:cs="Sylfaen"/>
          <w:b/>
          <w:sz w:val="20"/>
          <w:szCs w:val="20"/>
          <w:lang w:val="hy-AM"/>
        </w:rPr>
        <w:t>նախորդող</w:t>
      </w:r>
      <w:r>
        <w:rPr>
          <w:rFonts w:ascii="GHEA Grapalat" w:hAnsi="GHEA Grapalat"/>
          <w:b/>
          <w:sz w:val="20"/>
          <w:szCs w:val="20"/>
          <w:lang w:val="hy-AM"/>
        </w:rPr>
        <w:t xml:space="preserve"> </w:t>
      </w:r>
      <w:r>
        <w:rPr>
          <w:rFonts w:ascii="GHEA Grapalat" w:hAnsi="GHEA Grapalat" w:cs="Sylfaen"/>
          <w:b/>
          <w:sz w:val="20"/>
          <w:szCs w:val="20"/>
          <w:lang w:val="hy-AM"/>
        </w:rPr>
        <w:t>երեք</w:t>
      </w:r>
      <w:r>
        <w:rPr>
          <w:rFonts w:ascii="GHEA Grapalat" w:hAnsi="GHEA Grapalat"/>
          <w:b/>
          <w:sz w:val="20"/>
          <w:szCs w:val="20"/>
          <w:lang w:val="hy-AM"/>
        </w:rPr>
        <w:t xml:space="preserve"> </w:t>
      </w:r>
      <w:r>
        <w:rPr>
          <w:rFonts w:ascii="GHEA Grapalat" w:hAnsi="GHEA Grapalat" w:cs="Sylfaen"/>
          <w:b/>
          <w:sz w:val="20"/>
          <w:szCs w:val="20"/>
          <w:lang w:val="hy-AM"/>
        </w:rPr>
        <w:t>տարվա</w:t>
      </w:r>
      <w:r>
        <w:rPr>
          <w:rFonts w:ascii="GHEA Grapalat" w:hAnsi="GHEA Grapalat"/>
          <w:b/>
          <w:sz w:val="20"/>
          <w:szCs w:val="20"/>
          <w:lang w:val="hy-AM"/>
        </w:rPr>
        <w:t xml:space="preserve"> </w:t>
      </w:r>
      <w:r>
        <w:rPr>
          <w:rFonts w:ascii="GHEA Grapalat" w:hAnsi="GHEA Grapalat" w:cs="Sylfaen"/>
          <w:b/>
          <w:sz w:val="20"/>
          <w:szCs w:val="20"/>
          <w:lang w:val="hy-AM"/>
        </w:rPr>
        <w:t>ընթացքում</w:t>
      </w:r>
      <w:r>
        <w:rPr>
          <w:rFonts w:ascii="GHEA Grapalat" w:hAnsi="GHEA Grapalat"/>
          <w:b/>
          <w:sz w:val="20"/>
          <w:szCs w:val="20"/>
          <w:lang w:val="hy-AM"/>
        </w:rPr>
        <w:t xml:space="preserve"> </w:t>
      </w:r>
      <w:r>
        <w:rPr>
          <w:rFonts w:ascii="GHEA Grapalat" w:hAnsi="GHEA Grapalat" w:cs="Sylfaen"/>
          <w:b/>
          <w:sz w:val="20"/>
          <w:szCs w:val="20"/>
          <w:lang w:val="hy-AM"/>
        </w:rPr>
        <w:t>պատշաճ</w:t>
      </w:r>
      <w:r>
        <w:rPr>
          <w:rFonts w:ascii="GHEA Grapalat" w:hAnsi="GHEA Grapalat"/>
          <w:b/>
          <w:sz w:val="20"/>
          <w:szCs w:val="20"/>
          <w:lang w:val="hy-AM"/>
        </w:rPr>
        <w:t xml:space="preserve"> </w:t>
      </w:r>
      <w:r>
        <w:rPr>
          <w:rFonts w:ascii="GHEA Grapalat" w:hAnsi="GHEA Grapalat" w:cs="Sylfaen"/>
          <w:b/>
          <w:sz w:val="20"/>
          <w:szCs w:val="20"/>
          <w:lang w:val="hy-AM"/>
        </w:rPr>
        <w:t>ձևով</w:t>
      </w:r>
      <w:r>
        <w:rPr>
          <w:rFonts w:ascii="GHEA Grapalat" w:hAnsi="GHEA Grapalat"/>
          <w:b/>
          <w:sz w:val="20"/>
          <w:szCs w:val="20"/>
          <w:lang w:val="hy-AM"/>
        </w:rPr>
        <w:t xml:space="preserve"> </w:t>
      </w:r>
      <w:r>
        <w:rPr>
          <w:rFonts w:ascii="GHEA Grapalat" w:hAnsi="GHEA Grapalat" w:cs="Sylfaen"/>
          <w:b/>
          <w:sz w:val="20"/>
          <w:szCs w:val="20"/>
          <w:lang w:val="hy-AM"/>
        </w:rPr>
        <w:t>իրականացրած լինի նմանատիպ առնվազն</w:t>
      </w:r>
      <w:r>
        <w:rPr>
          <w:rFonts w:ascii="GHEA Grapalat" w:hAnsi="GHEA Grapalat"/>
          <w:b/>
          <w:sz w:val="20"/>
          <w:szCs w:val="20"/>
          <w:lang w:val="hy-AM"/>
        </w:rPr>
        <w:t xml:space="preserve"> </w:t>
      </w:r>
      <w:r>
        <w:rPr>
          <w:rFonts w:ascii="GHEA Grapalat" w:hAnsi="GHEA Grapalat" w:cs="Sylfaen"/>
          <w:b/>
          <w:sz w:val="20"/>
          <w:szCs w:val="20"/>
          <w:lang w:val="hy-AM"/>
        </w:rPr>
        <w:t>մեկ</w:t>
      </w:r>
      <w:r>
        <w:rPr>
          <w:rFonts w:ascii="GHEA Grapalat" w:hAnsi="GHEA Grapalat"/>
          <w:b/>
          <w:sz w:val="20"/>
          <w:szCs w:val="20"/>
          <w:lang w:val="hy-AM"/>
        </w:rPr>
        <w:t xml:space="preserve"> </w:t>
      </w:r>
      <w:r>
        <w:rPr>
          <w:rFonts w:ascii="GHEA Grapalat" w:hAnsi="GHEA Grapalat" w:cs="Sylfaen"/>
          <w:b/>
          <w:sz w:val="20"/>
          <w:szCs w:val="20"/>
          <w:lang w:val="hy-AM"/>
        </w:rPr>
        <w:t>պայմանագիր</w:t>
      </w:r>
      <w:r>
        <w:rPr>
          <w:rFonts w:ascii="GHEA Grapalat" w:hAnsi="GHEA Grapalat"/>
          <w:b/>
          <w:sz w:val="20"/>
          <w:szCs w:val="20"/>
          <w:lang w:val="hy-AM"/>
        </w:rPr>
        <w:t xml:space="preserve">: </w:t>
      </w:r>
      <w:r>
        <w:rPr>
          <w:rFonts w:ascii="GHEA Grapalat" w:hAnsi="GHEA Grapalat" w:cs="Sylfaen"/>
          <w:b/>
          <w:sz w:val="20"/>
          <w:szCs w:val="20"/>
          <w:lang w:val="hy-AM"/>
        </w:rPr>
        <w:t>Նախկինում</w:t>
      </w:r>
      <w:r>
        <w:rPr>
          <w:rFonts w:ascii="GHEA Grapalat" w:hAnsi="GHEA Grapalat"/>
          <w:b/>
          <w:sz w:val="20"/>
          <w:szCs w:val="20"/>
          <w:lang w:val="hy-AM"/>
        </w:rPr>
        <w:t xml:space="preserve"> </w:t>
      </w:r>
      <w:r>
        <w:rPr>
          <w:rFonts w:ascii="GHEA Grapalat" w:hAnsi="GHEA Grapalat" w:cs="Sylfaen"/>
          <w:b/>
          <w:sz w:val="20"/>
          <w:szCs w:val="20"/>
          <w:lang w:val="hy-AM"/>
        </w:rPr>
        <w:t>կատարված</w:t>
      </w:r>
      <w:r>
        <w:rPr>
          <w:rFonts w:ascii="GHEA Grapalat" w:hAnsi="GHEA Grapalat"/>
          <w:b/>
          <w:sz w:val="20"/>
          <w:szCs w:val="20"/>
          <w:lang w:val="hy-AM"/>
        </w:rPr>
        <w:t xml:space="preserve"> </w:t>
      </w:r>
      <w:r>
        <w:rPr>
          <w:rFonts w:ascii="GHEA Grapalat" w:hAnsi="GHEA Grapalat" w:cs="Sylfaen"/>
          <w:b/>
          <w:sz w:val="20"/>
          <w:szCs w:val="20"/>
          <w:lang w:val="hy-AM"/>
        </w:rPr>
        <w:t>պայմանագիրը</w:t>
      </w:r>
      <w:r>
        <w:rPr>
          <w:rFonts w:ascii="GHEA Grapalat" w:hAnsi="GHEA Grapalat"/>
          <w:b/>
          <w:sz w:val="20"/>
          <w:szCs w:val="20"/>
          <w:lang w:val="hy-AM"/>
        </w:rPr>
        <w:t xml:space="preserve"> (</w:t>
      </w:r>
      <w:r>
        <w:rPr>
          <w:rFonts w:ascii="GHEA Grapalat" w:hAnsi="GHEA Grapalat" w:cs="Sylfaen"/>
          <w:b/>
          <w:sz w:val="20"/>
          <w:szCs w:val="20"/>
          <w:lang w:val="hy-AM"/>
        </w:rPr>
        <w:t>կամ</w:t>
      </w:r>
      <w:r>
        <w:rPr>
          <w:rFonts w:ascii="GHEA Grapalat" w:hAnsi="GHEA Grapalat"/>
          <w:b/>
          <w:sz w:val="20"/>
          <w:szCs w:val="20"/>
          <w:lang w:val="hy-AM"/>
        </w:rPr>
        <w:t xml:space="preserve"> </w:t>
      </w:r>
      <w:r>
        <w:rPr>
          <w:rFonts w:ascii="GHEA Grapalat" w:hAnsi="GHEA Grapalat" w:cs="Sylfaen"/>
          <w:b/>
          <w:sz w:val="20"/>
          <w:szCs w:val="20"/>
          <w:lang w:val="hy-AM"/>
        </w:rPr>
        <w:t>պայմանագրերը</w:t>
      </w:r>
      <w:r>
        <w:rPr>
          <w:rFonts w:ascii="GHEA Grapalat" w:hAnsi="GHEA Grapalat"/>
          <w:b/>
          <w:sz w:val="20"/>
          <w:szCs w:val="20"/>
          <w:lang w:val="hy-AM"/>
        </w:rPr>
        <w:t xml:space="preserve">) </w:t>
      </w:r>
      <w:r>
        <w:rPr>
          <w:rFonts w:ascii="GHEA Grapalat" w:hAnsi="GHEA Grapalat" w:cs="Sylfaen"/>
          <w:b/>
          <w:sz w:val="20"/>
          <w:szCs w:val="20"/>
          <w:lang w:val="hy-AM"/>
        </w:rPr>
        <w:t>գնահատվում</w:t>
      </w:r>
      <w:r>
        <w:rPr>
          <w:rFonts w:ascii="GHEA Grapalat" w:hAnsi="GHEA Grapalat"/>
          <w:b/>
          <w:sz w:val="20"/>
          <w:szCs w:val="20"/>
          <w:lang w:val="hy-AM"/>
        </w:rPr>
        <w:t xml:space="preserve"> </w:t>
      </w:r>
      <w:r>
        <w:rPr>
          <w:rFonts w:ascii="GHEA Grapalat" w:hAnsi="GHEA Grapalat" w:cs="Sylfaen"/>
          <w:b/>
          <w:sz w:val="20"/>
          <w:szCs w:val="20"/>
          <w:lang w:val="hy-AM"/>
        </w:rPr>
        <w:t>է</w:t>
      </w:r>
      <w:r>
        <w:rPr>
          <w:rFonts w:ascii="GHEA Grapalat" w:hAnsi="GHEA Grapalat"/>
          <w:b/>
          <w:sz w:val="20"/>
          <w:szCs w:val="20"/>
          <w:lang w:val="hy-AM"/>
        </w:rPr>
        <w:t xml:space="preserve"> (</w:t>
      </w:r>
      <w:r>
        <w:rPr>
          <w:rFonts w:ascii="GHEA Grapalat" w:hAnsi="GHEA Grapalat" w:cs="Sylfaen"/>
          <w:b/>
          <w:sz w:val="20"/>
          <w:szCs w:val="20"/>
          <w:lang w:val="hy-AM"/>
        </w:rPr>
        <w:t>կամ</w:t>
      </w:r>
      <w:r>
        <w:rPr>
          <w:rFonts w:ascii="GHEA Grapalat" w:hAnsi="GHEA Grapalat"/>
          <w:b/>
          <w:sz w:val="20"/>
          <w:szCs w:val="20"/>
          <w:lang w:val="hy-AM"/>
        </w:rPr>
        <w:t xml:space="preserve"> </w:t>
      </w:r>
      <w:r>
        <w:rPr>
          <w:rFonts w:ascii="GHEA Grapalat" w:hAnsi="GHEA Grapalat" w:cs="Sylfaen"/>
          <w:b/>
          <w:sz w:val="20"/>
          <w:szCs w:val="20"/>
          <w:lang w:val="hy-AM"/>
        </w:rPr>
        <w:t>գնահատվում</w:t>
      </w:r>
      <w:r>
        <w:rPr>
          <w:rFonts w:ascii="GHEA Grapalat" w:hAnsi="GHEA Grapalat"/>
          <w:b/>
          <w:sz w:val="20"/>
          <w:szCs w:val="20"/>
          <w:lang w:val="hy-AM"/>
        </w:rPr>
        <w:t xml:space="preserve"> </w:t>
      </w:r>
      <w:r>
        <w:rPr>
          <w:rFonts w:ascii="GHEA Grapalat" w:hAnsi="GHEA Grapalat" w:cs="Sylfaen"/>
          <w:b/>
          <w:sz w:val="20"/>
          <w:szCs w:val="20"/>
          <w:lang w:val="hy-AM"/>
        </w:rPr>
        <w:t>են</w:t>
      </w:r>
      <w:r>
        <w:rPr>
          <w:rFonts w:ascii="GHEA Grapalat" w:hAnsi="GHEA Grapalat"/>
          <w:b/>
          <w:sz w:val="20"/>
          <w:szCs w:val="20"/>
          <w:lang w:val="hy-AM"/>
        </w:rPr>
        <w:t xml:space="preserve">) </w:t>
      </w:r>
      <w:r>
        <w:rPr>
          <w:rFonts w:ascii="GHEA Grapalat" w:hAnsi="GHEA Grapalat" w:cs="Sylfaen"/>
          <w:b/>
          <w:sz w:val="20"/>
          <w:szCs w:val="20"/>
          <w:lang w:val="hy-AM"/>
        </w:rPr>
        <w:t>նմանատիպ</w:t>
      </w:r>
      <w:r>
        <w:rPr>
          <w:rFonts w:ascii="GHEA Grapalat" w:hAnsi="GHEA Grapalat"/>
          <w:b/>
          <w:sz w:val="20"/>
          <w:szCs w:val="20"/>
          <w:lang w:val="hy-AM"/>
        </w:rPr>
        <w:t xml:space="preserve">, </w:t>
      </w:r>
      <w:r>
        <w:rPr>
          <w:rFonts w:ascii="GHEA Grapalat" w:hAnsi="GHEA Grapalat" w:cs="Sylfaen"/>
          <w:b/>
          <w:sz w:val="20"/>
          <w:szCs w:val="20"/>
          <w:lang w:val="hy-AM"/>
        </w:rPr>
        <w:t>եթե</w:t>
      </w:r>
      <w:r>
        <w:rPr>
          <w:rFonts w:ascii="GHEA Grapalat" w:hAnsi="GHEA Grapalat"/>
          <w:b/>
          <w:sz w:val="20"/>
          <w:szCs w:val="20"/>
          <w:lang w:val="hy-AM"/>
        </w:rPr>
        <w:t xml:space="preserve"> </w:t>
      </w:r>
      <w:r>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Pr>
          <w:rFonts w:ascii="GHEA Grapalat" w:hAnsi="GHEA Grapalat" w:cs="Sylfaen"/>
          <w:b/>
          <w:sz w:val="20"/>
          <w:szCs w:val="20"/>
          <w:lang w:val="hy-AM"/>
        </w:rPr>
        <w:softHyphen/>
        <w:t>ցա</w:t>
      </w:r>
      <w:r>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Pr>
          <w:rFonts w:ascii="GHEA Grapalat" w:hAnsi="GHEA Grapalat" w:cs="Sylfaen"/>
          <w:b/>
          <w:sz w:val="20"/>
          <w:szCs w:val="20"/>
          <w:lang w:val="hy-AM"/>
        </w:rPr>
        <w:softHyphen/>
        <w:t>տությամբ պետք է պակաս չլինի սույն ընթացակարգի շրջանակում մասնակցի ներկայացրած գնային առաջարկի հիս</w:t>
      </w:r>
      <w:r w:rsidRPr="00CE0FB7">
        <w:rPr>
          <w:rFonts w:ascii="GHEA Grapalat" w:hAnsi="GHEA Grapalat" w:cs="Sylfaen"/>
          <w:b/>
          <w:sz w:val="20"/>
          <w:szCs w:val="20"/>
          <w:lang w:val="hy-AM"/>
        </w:rPr>
        <w:t xml:space="preserve">ուն տոկոսից: </w:t>
      </w:r>
    </w:p>
    <w:p w14:paraId="0216016E" w14:textId="77777777" w:rsidR="009F76C7" w:rsidRPr="00CE0FB7" w:rsidRDefault="009F76C7" w:rsidP="009F76C7">
      <w:pPr>
        <w:ind w:firstLine="567"/>
        <w:jc w:val="both"/>
        <w:rPr>
          <w:rFonts w:ascii="GHEA Grapalat" w:hAnsi="GHEA Grapalat" w:cs="Arial Armenian"/>
          <w:b/>
          <w:sz w:val="20"/>
          <w:szCs w:val="20"/>
          <w:lang w:val="hy-AM"/>
        </w:rPr>
      </w:pPr>
      <w:r w:rsidRPr="00CE0FB7">
        <w:rPr>
          <w:rFonts w:ascii="GHEA Grapalat" w:hAnsi="GHEA Grapalat" w:cs="Sylfaen"/>
          <w:sz w:val="20"/>
          <w:szCs w:val="20"/>
          <w:lang w:val="hy-AM"/>
        </w:rPr>
        <w:t>Սույն ընթացակարգի իմաստով ն</w:t>
      </w:r>
      <w:r w:rsidRPr="00CE0FB7">
        <w:rPr>
          <w:rFonts w:ascii="GHEA Grapalat" w:hAnsi="GHEA Grapalat" w:cs="Arial Armenian"/>
          <w:sz w:val="20"/>
          <w:szCs w:val="20"/>
          <w:lang w:val="hy-AM" w:eastAsia="ru-RU"/>
        </w:rPr>
        <w:t xml:space="preserve">մանատիպ են </w:t>
      </w:r>
      <w:r w:rsidRPr="00CE0FB7">
        <w:rPr>
          <w:rFonts w:ascii="GHEA Grapalat" w:hAnsi="GHEA Grapalat"/>
          <w:b/>
          <w:color w:val="000000"/>
          <w:sz w:val="20"/>
          <w:szCs w:val="20"/>
          <w:lang w:val="hy-AM"/>
        </w:rPr>
        <w:t>համարվում տվյալ տեսակի լիցենզիայի ներքո պատշաճ ձևով իրականացրած ճանապարհի հիմնանորոգման նախագծանախահաշվային փաստաթղթերի կազմման աշխատանքների նմանատիպ առնվազն մեկ պայմանագիր:</w:t>
      </w:r>
      <w:r>
        <w:rPr>
          <w:rFonts w:ascii="GHEA Grapalat" w:hAnsi="GHEA Grapalat"/>
          <w:b/>
          <w:color w:val="000000"/>
          <w:sz w:val="20"/>
          <w:szCs w:val="20"/>
          <w:lang w:val="hy-AM"/>
        </w:rPr>
        <w:t xml:space="preserve"> </w:t>
      </w:r>
    </w:p>
    <w:p w14:paraId="23EA43A5" w14:textId="77777777" w:rsidR="00A955D6" w:rsidRDefault="00A955D6" w:rsidP="00A955D6">
      <w:pPr>
        <w:pStyle w:val="NormalWeb"/>
        <w:spacing w:before="0" w:beforeAutospacing="0" w:after="0" w:afterAutospacing="0"/>
        <w:ind w:firstLine="708"/>
        <w:jc w:val="both"/>
        <w:rPr>
          <w:rFonts w:ascii="GHEA Grapalat" w:hAnsi="GHEA Grapalat"/>
          <w:sz w:val="20"/>
          <w:szCs w:val="20"/>
          <w:lang w:val="hy-AM"/>
        </w:rPr>
      </w:pPr>
      <w:r>
        <w:rPr>
          <w:rFonts w:ascii="GHEA Grapalat" w:hAnsi="GHEA Grapalat" w:cs="Arial Armenian"/>
          <w:sz w:val="20"/>
          <w:szCs w:val="20"/>
          <w:lang w:val="hy-AM"/>
        </w:rPr>
        <w:t xml:space="preserve">բ. </w:t>
      </w:r>
      <w:r>
        <w:rPr>
          <w:rFonts w:ascii="GHEA Grapalat" w:hAnsi="GHEA Grapalat"/>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2E389364" w14:textId="77777777" w:rsidR="009F76C7" w:rsidRPr="00C1009B" w:rsidRDefault="009F76C7" w:rsidP="009F76C7">
      <w:pPr>
        <w:ind w:firstLine="426"/>
        <w:jc w:val="both"/>
        <w:rPr>
          <w:rFonts w:ascii="GHEA Grapalat" w:hAnsi="GHEA Grapalat"/>
          <w:b/>
          <w:color w:val="000000" w:themeColor="text1"/>
          <w:sz w:val="20"/>
          <w:szCs w:val="18"/>
          <w:lang w:val="hy-AM" w:eastAsia="ru-RU"/>
        </w:rPr>
      </w:pPr>
      <w:r w:rsidRPr="00C1009B">
        <w:rPr>
          <w:rFonts w:ascii="GHEA Grapalat" w:hAnsi="GHEA Grapalat"/>
          <w:b/>
          <w:color w:val="000000" w:themeColor="text1"/>
          <w:sz w:val="20"/>
          <w:szCs w:val="18"/>
          <w:lang w:val="hy-AM" w:eastAsia="ru-RU"/>
        </w:rPr>
        <w:t>Մասնակիցը պետք է ունենա «Քաղաքաշինության բնագավառում լիցենզավորման ու որակավորման կարգը հաստատելու մասին» ՀՀ կառավարության 30</w:t>
      </w:r>
      <w:r w:rsidRPr="00C1009B">
        <w:rPr>
          <w:rFonts w:ascii="Cambria Math" w:hAnsi="Cambria Math" w:cs="Cambria Math"/>
          <w:b/>
          <w:color w:val="000000" w:themeColor="text1"/>
          <w:sz w:val="20"/>
          <w:szCs w:val="18"/>
          <w:lang w:val="hy-AM" w:eastAsia="ru-RU"/>
        </w:rPr>
        <w:t>․</w:t>
      </w:r>
      <w:r w:rsidRPr="00C1009B">
        <w:rPr>
          <w:rFonts w:ascii="GHEA Grapalat" w:hAnsi="GHEA Grapalat"/>
          <w:b/>
          <w:color w:val="000000" w:themeColor="text1"/>
          <w:sz w:val="20"/>
          <w:szCs w:val="18"/>
          <w:lang w:val="hy-AM" w:eastAsia="ru-RU"/>
        </w:rPr>
        <w:t>09</w:t>
      </w:r>
      <w:r w:rsidRPr="00C1009B">
        <w:rPr>
          <w:rFonts w:ascii="Cambria Math" w:hAnsi="Cambria Math" w:cs="Cambria Math"/>
          <w:b/>
          <w:color w:val="000000" w:themeColor="text1"/>
          <w:sz w:val="20"/>
          <w:szCs w:val="18"/>
          <w:lang w:val="hy-AM" w:eastAsia="ru-RU"/>
        </w:rPr>
        <w:t>․</w:t>
      </w:r>
      <w:r w:rsidRPr="00C1009B">
        <w:rPr>
          <w:rFonts w:ascii="GHEA Grapalat" w:hAnsi="GHEA Grapalat"/>
          <w:b/>
          <w:color w:val="000000" w:themeColor="text1"/>
          <w:sz w:val="20"/>
          <w:szCs w:val="18"/>
          <w:lang w:val="hy-AM" w:eastAsia="ru-RU"/>
        </w:rPr>
        <w:t>2023թ</w:t>
      </w:r>
      <w:r w:rsidRPr="00C1009B">
        <w:rPr>
          <w:rFonts w:ascii="Cambria Math" w:hAnsi="Cambria Math" w:cs="Cambria Math"/>
          <w:b/>
          <w:color w:val="000000" w:themeColor="text1"/>
          <w:sz w:val="20"/>
          <w:szCs w:val="18"/>
          <w:lang w:val="hy-AM" w:eastAsia="ru-RU"/>
        </w:rPr>
        <w:t>․</w:t>
      </w:r>
      <w:r w:rsidRPr="00C1009B">
        <w:rPr>
          <w:rFonts w:ascii="GHEA Grapalat" w:hAnsi="GHEA Grapalat"/>
          <w:b/>
          <w:color w:val="000000" w:themeColor="text1"/>
          <w:sz w:val="20"/>
          <w:szCs w:val="18"/>
          <w:lang w:val="hy-AM" w:eastAsia="ru-RU"/>
        </w:rPr>
        <w:t xml:space="preserve"> թիվ 2106-Ն որոշման թիվ 1 հավելվածով սահմանված փաստաթղթերի փաթեթ` համաձայն հետևյալ ցանկի</w:t>
      </w:r>
      <w:r w:rsidRPr="00BB6500">
        <w:rPr>
          <w:rFonts w:ascii="GHEA Grapalat" w:hAnsi="GHEA Grapalat"/>
          <w:b/>
          <w:color w:val="000000" w:themeColor="text1"/>
          <w:sz w:val="20"/>
          <w:szCs w:val="18"/>
          <w:lang w:val="hy-AM" w:eastAsia="ru-RU"/>
        </w:rPr>
        <w:t>՝</w:t>
      </w:r>
      <w:r w:rsidRPr="00C1009B">
        <w:rPr>
          <w:rFonts w:ascii="GHEA Grapalat" w:hAnsi="GHEA Grapalat"/>
          <w:b/>
          <w:color w:val="000000" w:themeColor="text1"/>
          <w:sz w:val="20"/>
          <w:szCs w:val="18"/>
          <w:lang w:val="hy-AM" w:eastAsia="ru-RU"/>
        </w:rPr>
        <w:t xml:space="preserve"> </w:t>
      </w:r>
    </w:p>
    <w:p w14:paraId="4B7B2A36" w14:textId="77777777" w:rsidR="009F76C7" w:rsidRPr="00BB6500" w:rsidRDefault="009F76C7" w:rsidP="009F76C7">
      <w:pPr>
        <w:ind w:firstLine="426"/>
        <w:jc w:val="both"/>
        <w:rPr>
          <w:rFonts w:ascii="GHEA Grapalat" w:hAnsi="GHEA Grapalat"/>
          <w:b/>
          <w:color w:val="000000" w:themeColor="text1"/>
          <w:sz w:val="20"/>
          <w:szCs w:val="18"/>
          <w:lang w:val="hy-AM"/>
        </w:rPr>
      </w:pPr>
      <w:r w:rsidRPr="00C1009B">
        <w:rPr>
          <w:rFonts w:ascii="GHEA Grapalat" w:hAnsi="GHEA Grapalat"/>
          <w:b/>
          <w:color w:val="000000" w:themeColor="text1"/>
          <w:sz w:val="20"/>
          <w:szCs w:val="18"/>
          <w:lang w:val="hy-AM"/>
        </w:rPr>
        <w:t>Քաղաքաշինական փաստաթղթերի կազմում՝ բացառությամբ կոնստրուկտորական և ճարտարապետական մասերի՝ լիցենզիայի դաս կամ հավաստագրի կարգ 1-ին կամ 2-րդ, լիցենզիայի ծածկագիրը 01, լիցենզիայի անբաժանելի մաս կազմող ներդիրի տեսակը ըստ համարների՝ 05</w:t>
      </w:r>
      <w:r w:rsidRPr="00BB6500">
        <w:rPr>
          <w:rFonts w:ascii="GHEA Grapalat" w:hAnsi="GHEA Grapalat"/>
          <w:b/>
          <w:color w:val="000000" w:themeColor="text1"/>
          <w:sz w:val="20"/>
          <w:szCs w:val="18"/>
          <w:lang w:val="hy-AM"/>
        </w:rPr>
        <w:t>:</w:t>
      </w:r>
    </w:p>
    <w:p w14:paraId="4F0F2D03" w14:textId="77777777" w:rsidR="009F76C7" w:rsidRPr="00C1009B" w:rsidRDefault="009F76C7" w:rsidP="009F76C7">
      <w:pPr>
        <w:ind w:firstLine="426"/>
        <w:jc w:val="both"/>
        <w:rPr>
          <w:rFonts w:ascii="GHEA Grapalat" w:hAnsi="GHEA Grapalat"/>
          <w:b/>
          <w:color w:val="000000" w:themeColor="text1"/>
          <w:sz w:val="20"/>
          <w:szCs w:val="18"/>
          <w:lang w:val="hy-AM" w:eastAsia="ru-RU"/>
        </w:rPr>
      </w:pPr>
      <w:r w:rsidRPr="00C1009B">
        <w:rPr>
          <w:rFonts w:ascii="GHEA Grapalat" w:hAnsi="GHEA Grapalat"/>
          <w:b/>
          <w:color w:val="000000" w:themeColor="text1"/>
          <w:sz w:val="20"/>
          <w:szCs w:val="18"/>
          <w:lang w:val="hy-AM" w:eastAsia="ru-RU"/>
        </w:rPr>
        <w:t>Ընդ որում անհրաժեշտ է ներկայացնել լիցենզիայի և դրա ներդիրի լուսապատճենը:</w:t>
      </w:r>
    </w:p>
    <w:p w14:paraId="143EAC4D" w14:textId="77777777" w:rsidR="009F76C7" w:rsidRDefault="009F76C7" w:rsidP="009F76C7">
      <w:pPr>
        <w:ind w:firstLine="567"/>
        <w:jc w:val="both"/>
        <w:rPr>
          <w:rFonts w:ascii="GHEA Grapalat" w:hAnsi="GHEA Grapalat" w:cs="Arial Armenian"/>
          <w:b/>
          <w:i/>
          <w:sz w:val="20"/>
          <w:lang w:val="hy-AM"/>
        </w:rPr>
      </w:pPr>
      <w:r>
        <w:rPr>
          <w:rFonts w:ascii="GHEA Grapalat" w:hAnsi="GHEA Grapalat" w:cs="Arial Armenian"/>
          <w:b/>
          <w:i/>
          <w:sz w:val="20"/>
          <w:lang w:val="hy-AM"/>
        </w:rPr>
        <w:t>Լիցենզիայի կամ դրա ներդիրի</w:t>
      </w:r>
      <w:r w:rsidRPr="00BB6500">
        <w:rPr>
          <w:rFonts w:ascii="GHEA Grapalat" w:hAnsi="GHEA Grapalat" w:cs="Arial Armenian"/>
          <w:b/>
          <w:i/>
          <w:sz w:val="20"/>
          <w:lang w:val="hy-AM"/>
        </w:rPr>
        <w:t xml:space="preserve"> </w:t>
      </w:r>
      <w:r>
        <w:rPr>
          <w:rFonts w:ascii="GHEA Grapalat" w:hAnsi="GHEA Grapalat" w:cs="Arial Armenian"/>
          <w:b/>
          <w:i/>
          <w:sz w:val="20"/>
          <w:lang w:val="hy-AM"/>
        </w:rPr>
        <w:t>բացակայության դեպքում մասնակցի հայտը գնահատվում է անբավարար և մերժվում է:</w:t>
      </w:r>
    </w:p>
    <w:p w14:paraId="6BC817C7" w14:textId="06D19FE6" w:rsidR="009F76C7" w:rsidRPr="005E1F72" w:rsidRDefault="00A955D6" w:rsidP="00A955D6">
      <w:pPr>
        <w:tabs>
          <w:tab w:val="left" w:pos="4650"/>
        </w:tabs>
        <w:ind w:firstLine="567"/>
        <w:jc w:val="both"/>
        <w:rPr>
          <w:rFonts w:ascii="GHEA Grapalat" w:hAnsi="GHEA Grapalat" w:cs="Arial Armenian"/>
          <w:sz w:val="20"/>
          <w:lang w:val="hy-AM"/>
        </w:rPr>
      </w:pPr>
      <w:r>
        <w:rPr>
          <w:rFonts w:ascii="GHEA Grapalat" w:hAnsi="GHEA Grapalat" w:cs="Arial Armenian"/>
          <w:sz w:val="20"/>
          <w:lang w:val="hy-AM"/>
        </w:rPr>
        <w:tab/>
      </w:r>
    </w:p>
    <w:p w14:paraId="6893F4B1" w14:textId="77777777" w:rsidR="000728A4" w:rsidRPr="000728A4" w:rsidRDefault="000728A4" w:rsidP="000728A4">
      <w:pPr>
        <w:ind w:firstLine="567"/>
        <w:jc w:val="both"/>
        <w:rPr>
          <w:rFonts w:ascii="GHEA Grapalat" w:hAnsi="GHEA Grapalat" w:cs="Tahoma"/>
          <w:b/>
          <w:sz w:val="20"/>
          <w:lang w:val="hy-AM"/>
        </w:rPr>
      </w:pPr>
      <w:r w:rsidRPr="000728A4">
        <w:rPr>
          <w:rFonts w:ascii="GHEA Grapalat" w:hAnsi="GHEA Grapalat" w:cs="Arial Armenian"/>
          <w:b/>
          <w:sz w:val="20"/>
          <w:lang w:val="hy-AM"/>
        </w:rPr>
        <w:t xml:space="preserve">Մասնակցի որակավորումը այս չափանիշի գծով գնահատվում է բավարար, եթե վերջինս </w:t>
      </w:r>
      <w:r w:rsidRPr="000728A4">
        <w:rPr>
          <w:rFonts w:ascii="GHEA Grapalat" w:hAnsi="GHEA Grapalat" w:cs="Sylfaen"/>
          <w:b/>
          <w:sz w:val="20"/>
          <w:lang w:val="hy-AM"/>
        </w:rPr>
        <w:t>ապահովում</w:t>
      </w:r>
      <w:r w:rsidRPr="000728A4">
        <w:rPr>
          <w:rFonts w:ascii="GHEA Grapalat" w:hAnsi="GHEA Grapalat" w:cs="Arial Armenian"/>
          <w:b/>
          <w:sz w:val="20"/>
          <w:lang w:val="hy-AM"/>
        </w:rPr>
        <w:t xml:space="preserve"> </w:t>
      </w:r>
      <w:r w:rsidRPr="000728A4">
        <w:rPr>
          <w:rFonts w:ascii="GHEA Grapalat" w:hAnsi="GHEA Grapalat" w:cs="Sylfaen"/>
          <w:b/>
          <w:sz w:val="20"/>
          <w:lang w:val="hy-AM"/>
        </w:rPr>
        <w:t>է</w:t>
      </w:r>
      <w:r w:rsidRPr="000728A4">
        <w:rPr>
          <w:rFonts w:ascii="GHEA Grapalat" w:hAnsi="GHEA Grapalat" w:cs="Arial Armenian"/>
          <w:b/>
          <w:sz w:val="20"/>
          <w:lang w:val="hy-AM"/>
        </w:rPr>
        <w:t xml:space="preserve"> </w:t>
      </w:r>
      <w:r w:rsidRPr="000728A4">
        <w:rPr>
          <w:rFonts w:ascii="GHEA Grapalat" w:hAnsi="GHEA Grapalat" w:cs="Sylfaen"/>
          <w:b/>
          <w:sz w:val="20"/>
          <w:lang w:val="hy-AM"/>
        </w:rPr>
        <w:t>սույն</w:t>
      </w:r>
      <w:r w:rsidRPr="000728A4">
        <w:rPr>
          <w:rFonts w:ascii="GHEA Grapalat" w:hAnsi="GHEA Grapalat" w:cs="Arial Armenian"/>
          <w:b/>
          <w:sz w:val="20"/>
          <w:lang w:val="hy-AM"/>
        </w:rPr>
        <w:t xml:space="preserve"> ենթակետով </w:t>
      </w:r>
      <w:r w:rsidRPr="000728A4">
        <w:rPr>
          <w:rFonts w:ascii="GHEA Grapalat" w:hAnsi="GHEA Grapalat" w:cs="Sylfaen"/>
          <w:b/>
          <w:sz w:val="20"/>
          <w:lang w:val="hy-AM"/>
        </w:rPr>
        <w:t>նախատեսված</w:t>
      </w:r>
      <w:r w:rsidRPr="000728A4">
        <w:rPr>
          <w:rFonts w:ascii="GHEA Grapalat" w:hAnsi="GHEA Grapalat" w:cs="Arial Armenian"/>
          <w:b/>
          <w:sz w:val="20"/>
          <w:lang w:val="hy-AM"/>
        </w:rPr>
        <w:t xml:space="preserve"> պայմաններն ու </w:t>
      </w:r>
      <w:r w:rsidRPr="000728A4">
        <w:rPr>
          <w:rFonts w:ascii="GHEA Grapalat" w:hAnsi="GHEA Grapalat" w:cs="Sylfaen"/>
          <w:b/>
          <w:sz w:val="20"/>
          <w:lang w:val="hy-AM"/>
        </w:rPr>
        <w:t>պահանջները</w:t>
      </w:r>
      <w:r w:rsidRPr="000728A4">
        <w:rPr>
          <w:rFonts w:ascii="GHEA Grapalat" w:hAnsi="GHEA Grapalat" w:cs="Tahoma"/>
          <w:b/>
          <w:sz w:val="20"/>
          <w:lang w:val="hy-AM"/>
        </w:rPr>
        <w:t>.</w:t>
      </w:r>
    </w:p>
    <w:p w14:paraId="77D26524" w14:textId="77777777" w:rsidR="000728A4" w:rsidRDefault="000728A4" w:rsidP="000728A4">
      <w:pPr>
        <w:ind w:firstLine="567"/>
        <w:jc w:val="both"/>
        <w:rPr>
          <w:rFonts w:ascii="GHEA Grapalat" w:hAnsi="GHEA Grapalat" w:cs="Tahoma"/>
          <w:b/>
          <w:sz w:val="20"/>
          <w:lang w:val="hy-AM"/>
        </w:rPr>
      </w:pPr>
    </w:p>
    <w:p w14:paraId="575B8A59" w14:textId="77777777" w:rsidR="000728A4" w:rsidRDefault="000728A4" w:rsidP="000728A4">
      <w:pPr>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BB6500">
        <w:rPr>
          <w:rFonts w:ascii="GHEA Grapalat" w:hAnsi="GHEA Grapalat" w:cs="Arial Armenian"/>
          <w:sz w:val="20"/>
          <w:lang w:val="hy-AM"/>
        </w:rPr>
        <w:t>որակավորման</w:t>
      </w:r>
      <w:r w:rsidRPr="005E1F72">
        <w:rPr>
          <w:rFonts w:ascii="GHEA Grapalat" w:hAnsi="GHEA Grapalat" w:cs="Arial Armenian"/>
          <w:sz w:val="20"/>
          <w:lang w:val="pt-BR"/>
        </w:rPr>
        <w:t xml:space="preserve"> </w:t>
      </w:r>
      <w:r w:rsidRPr="00BB6500">
        <w:rPr>
          <w:rFonts w:ascii="GHEA Grapalat" w:hAnsi="GHEA Grapalat" w:cs="Arial Armenian"/>
          <w:sz w:val="20"/>
          <w:lang w:val="hy-AM"/>
        </w:rPr>
        <w:t>չափանիշը</w:t>
      </w:r>
      <w:r w:rsidRPr="005E1F72">
        <w:rPr>
          <w:rFonts w:ascii="GHEA Grapalat" w:hAnsi="GHEA Grapalat" w:cs="Arial Armenian"/>
          <w:sz w:val="20"/>
          <w:lang w:val="pt-BR"/>
        </w:rPr>
        <w:t xml:space="preserve"> </w:t>
      </w:r>
      <w:r w:rsidRPr="00BB6500">
        <w:rPr>
          <w:rFonts w:ascii="GHEA Grapalat" w:hAnsi="GHEA Grapalat" w:cs="Arial Armenian"/>
          <w:sz w:val="20"/>
          <w:lang w:val="hy-AM"/>
        </w:rPr>
        <w:t>սահմանվում</w:t>
      </w:r>
      <w:r w:rsidRPr="005E1F72">
        <w:rPr>
          <w:rFonts w:ascii="GHEA Grapalat" w:hAnsi="GHEA Grapalat" w:cs="Arial Armenian"/>
          <w:sz w:val="20"/>
          <w:lang w:val="pt-BR"/>
        </w:rPr>
        <w:t xml:space="preserve"> </w:t>
      </w:r>
      <w:r w:rsidRPr="00BB6500">
        <w:rPr>
          <w:rFonts w:ascii="GHEA Grapalat" w:hAnsi="GHEA Grapalat" w:cs="Arial Armenian"/>
          <w:sz w:val="20"/>
          <w:lang w:val="hy-AM"/>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6DD7547E" w14:textId="77777777" w:rsidR="000728A4" w:rsidRPr="005E1F72" w:rsidRDefault="000728A4" w:rsidP="000728A4">
      <w:pPr>
        <w:ind w:firstLine="567"/>
        <w:jc w:val="both"/>
        <w:rPr>
          <w:rFonts w:ascii="GHEA Grapalat" w:hAnsi="GHEA Grapalat" w:cs="Arial"/>
          <w:sz w:val="20"/>
          <w:lang w:val="hy-AM"/>
        </w:rPr>
      </w:pPr>
    </w:p>
    <w:p w14:paraId="78D14FA5" w14:textId="77777777" w:rsidR="000728A4" w:rsidRDefault="000728A4" w:rsidP="000728A4">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C82921">
        <w:rPr>
          <w:rFonts w:ascii="GHEA Grapalat" w:hAnsi="GHEA Grapalat" w:cs="Sylfaen"/>
          <w:sz w:val="20"/>
          <w:lang w:val="hy-AM"/>
        </w:rPr>
        <w:t>.</w:t>
      </w:r>
    </w:p>
    <w:p w14:paraId="61E3150A" w14:textId="77777777" w:rsidR="00FD1D0B" w:rsidRDefault="00FD1D0B" w:rsidP="000728A4">
      <w:pPr>
        <w:jc w:val="both"/>
        <w:rPr>
          <w:rFonts w:ascii="GHEA Grapalat" w:hAnsi="GHEA Grapalat" w:cs="Sylfaen"/>
          <w:sz w:val="20"/>
          <w:lang w:val="hy-AM"/>
        </w:rPr>
      </w:pPr>
    </w:p>
    <w:p w14:paraId="15690CF5" w14:textId="77777777" w:rsidR="000728A4" w:rsidRDefault="000728A4" w:rsidP="000728A4">
      <w:pPr>
        <w:ind w:firstLine="567"/>
        <w:jc w:val="both"/>
        <w:rPr>
          <w:rFonts w:ascii="GHEA Grapalat" w:hAnsi="GHEA Grapalat"/>
          <w:b/>
          <w:color w:val="000000" w:themeColor="text1"/>
          <w:sz w:val="20"/>
          <w:szCs w:val="20"/>
          <w:lang w:val="hy-AM"/>
        </w:rPr>
      </w:pPr>
      <w:r w:rsidRPr="00FB6CCC">
        <w:rPr>
          <w:rFonts w:ascii="GHEA Grapalat" w:hAnsi="GHEA Grapalat" w:cs="Sylfaen"/>
          <w:sz w:val="20"/>
          <w:szCs w:val="20"/>
          <w:lang w:val="hy-AM"/>
        </w:rPr>
        <w:t>ա</w:t>
      </w:r>
      <w:r w:rsidRPr="00FB6CCC">
        <w:rPr>
          <w:rFonts w:ascii="GHEA Grapalat" w:hAnsi="GHEA Grapalat" w:cs="Sylfaen"/>
          <w:sz w:val="20"/>
          <w:szCs w:val="20"/>
          <w:lang w:val="af-ZA"/>
        </w:rPr>
        <w:t>)</w:t>
      </w:r>
      <w:r w:rsidRPr="00FB6CCC">
        <w:rPr>
          <w:rFonts w:ascii="GHEA Grapalat" w:hAnsi="GHEA Grapalat" w:cs="Sylfaen"/>
          <w:sz w:val="20"/>
          <w:szCs w:val="20"/>
          <w:lang w:val="hy-AM"/>
        </w:rPr>
        <w:t xml:space="preserve"> աշխատակազմում պետք է ներգրավված լինի առնվազն </w:t>
      </w:r>
      <w:r w:rsidRPr="00BB6500">
        <w:rPr>
          <w:rFonts w:ascii="GHEA Grapalat" w:hAnsi="GHEA Grapalat" w:cs="Sylfaen"/>
          <w:sz w:val="20"/>
          <w:szCs w:val="20"/>
          <w:lang w:val="hy-AM"/>
        </w:rPr>
        <w:t>1</w:t>
      </w:r>
      <w:r w:rsidRPr="00FB6CCC">
        <w:rPr>
          <w:rFonts w:ascii="GHEA Grapalat" w:hAnsi="GHEA Grapalat"/>
          <w:b/>
          <w:color w:val="000000" w:themeColor="text1"/>
          <w:sz w:val="20"/>
          <w:szCs w:val="20"/>
          <w:lang w:val="hy-AM"/>
        </w:rPr>
        <w:t xml:space="preserve"> հոգուց բաղկացած անձնակազմ առնվազն 3 տարվա մասնագիտական աշխատանքային փորձով՝ </w:t>
      </w:r>
    </w:p>
    <w:p w14:paraId="5FAAF8BF" w14:textId="77777777" w:rsidR="00FD1D0B" w:rsidRPr="00FB6CCC" w:rsidRDefault="00FD1D0B" w:rsidP="000728A4">
      <w:pPr>
        <w:ind w:firstLine="567"/>
        <w:jc w:val="both"/>
        <w:rPr>
          <w:rFonts w:ascii="GHEA Grapalat" w:hAnsi="GHEA Grapalat"/>
          <w:b/>
          <w:color w:val="000000" w:themeColor="text1"/>
          <w:sz w:val="20"/>
          <w:szCs w:val="20"/>
          <w:lang w:val="hy-AM"/>
        </w:rPr>
      </w:pPr>
    </w:p>
    <w:p w14:paraId="7A22BD86" w14:textId="77777777" w:rsidR="000728A4" w:rsidRPr="00FB6CCC" w:rsidRDefault="000728A4" w:rsidP="000728A4">
      <w:pPr>
        <w:jc w:val="center"/>
        <w:rPr>
          <w:rFonts w:ascii="GHEA Grapalat" w:hAnsi="GHEA Grapalat"/>
          <w:color w:val="000000" w:themeColor="text1"/>
          <w:sz w:val="20"/>
          <w:szCs w:val="20"/>
          <w:lang w:val="hy-AM"/>
        </w:rPr>
      </w:pPr>
    </w:p>
    <w:tbl>
      <w:tblPr>
        <w:tblStyle w:val="TableGrid"/>
        <w:tblW w:w="8015" w:type="dxa"/>
        <w:tblInd w:w="1232" w:type="dxa"/>
        <w:tblLook w:val="04A0" w:firstRow="1" w:lastRow="0" w:firstColumn="1" w:lastColumn="0" w:noHBand="0" w:noVBand="1"/>
      </w:tblPr>
      <w:tblGrid>
        <w:gridCol w:w="574"/>
        <w:gridCol w:w="3270"/>
        <w:gridCol w:w="1982"/>
        <w:gridCol w:w="2189"/>
      </w:tblGrid>
      <w:tr w:rsidR="000728A4" w:rsidRPr="00FB6CCC" w14:paraId="152045F0" w14:textId="77777777" w:rsidTr="00FF0B03">
        <w:trPr>
          <w:trHeight w:val="634"/>
        </w:trPr>
        <w:tc>
          <w:tcPr>
            <w:tcW w:w="531" w:type="dxa"/>
            <w:vAlign w:val="center"/>
          </w:tcPr>
          <w:p w14:paraId="21CDADD0" w14:textId="77777777" w:rsidR="000728A4" w:rsidRPr="00FB6CCC" w:rsidRDefault="000728A4" w:rsidP="00FF0B03">
            <w:pPr>
              <w:ind w:right="-720"/>
              <w:jc w:val="both"/>
              <w:rPr>
                <w:rFonts w:ascii="GHEA Grapalat" w:hAnsi="GHEA Grapalat"/>
                <w:color w:val="000000" w:themeColor="text1"/>
                <w:sz w:val="20"/>
                <w:szCs w:val="20"/>
                <w:lang w:val="hy-AM"/>
              </w:rPr>
            </w:pPr>
            <w:r w:rsidRPr="00FB6CCC">
              <w:rPr>
                <w:rFonts w:ascii="GHEA Grapalat" w:hAnsi="GHEA Grapalat" w:cs="Arial Armenian"/>
                <w:b/>
                <w:color w:val="000000" w:themeColor="text1"/>
                <w:sz w:val="20"/>
                <w:szCs w:val="20"/>
              </w:rPr>
              <w:t>Հ/հ</w:t>
            </w:r>
          </w:p>
        </w:tc>
        <w:tc>
          <w:tcPr>
            <w:tcW w:w="3516" w:type="dxa"/>
            <w:vAlign w:val="center"/>
          </w:tcPr>
          <w:p w14:paraId="6A91C4A0" w14:textId="77777777" w:rsidR="000728A4" w:rsidRPr="00FB6CCC" w:rsidRDefault="000728A4" w:rsidP="00FF0B03">
            <w:pPr>
              <w:ind w:right="90"/>
              <w:jc w:val="center"/>
              <w:rPr>
                <w:rFonts w:ascii="GHEA Grapalat" w:hAnsi="GHEA Grapalat"/>
                <w:color w:val="000000" w:themeColor="text1"/>
                <w:sz w:val="20"/>
                <w:szCs w:val="20"/>
                <w:lang w:val="hy-AM"/>
              </w:rPr>
            </w:pPr>
            <w:r w:rsidRPr="00FB6CCC">
              <w:rPr>
                <w:rFonts w:ascii="GHEA Grapalat" w:hAnsi="GHEA Grapalat" w:cs="Arial Armenian"/>
                <w:b/>
                <w:color w:val="000000" w:themeColor="text1"/>
                <w:sz w:val="20"/>
                <w:szCs w:val="20"/>
                <w:lang w:val="hy-AM"/>
              </w:rPr>
              <w:t>Հավաստագրված մասնագիտություն</w:t>
            </w:r>
          </w:p>
        </w:tc>
        <w:tc>
          <w:tcPr>
            <w:tcW w:w="1850" w:type="dxa"/>
            <w:vAlign w:val="center"/>
          </w:tcPr>
          <w:p w14:paraId="75311393" w14:textId="77777777" w:rsidR="000728A4" w:rsidRPr="00FB6CCC" w:rsidRDefault="000728A4" w:rsidP="00FF0B03">
            <w:pPr>
              <w:ind w:right="346"/>
              <w:jc w:val="right"/>
              <w:rPr>
                <w:rFonts w:ascii="GHEA Grapalat" w:hAnsi="GHEA Grapalat"/>
                <w:color w:val="000000" w:themeColor="text1"/>
                <w:sz w:val="20"/>
                <w:szCs w:val="20"/>
                <w:lang w:val="hy-AM"/>
              </w:rPr>
            </w:pPr>
            <w:r w:rsidRPr="00FB6CCC">
              <w:rPr>
                <w:rFonts w:ascii="GHEA Grapalat" w:hAnsi="GHEA Grapalat" w:cs="Arial Armenian"/>
                <w:b/>
                <w:color w:val="000000" w:themeColor="text1"/>
                <w:sz w:val="20"/>
                <w:szCs w:val="20"/>
                <w:lang w:val="hy-AM"/>
              </w:rPr>
              <w:t>Հավաստագրի կարգը</w:t>
            </w:r>
          </w:p>
        </w:tc>
        <w:tc>
          <w:tcPr>
            <w:tcW w:w="2118" w:type="dxa"/>
            <w:vAlign w:val="center"/>
          </w:tcPr>
          <w:p w14:paraId="76C8EC5B" w14:textId="77777777" w:rsidR="000728A4" w:rsidRPr="00FB6CCC" w:rsidRDefault="000728A4" w:rsidP="00FF0B03">
            <w:pPr>
              <w:ind w:right="346"/>
              <w:jc w:val="center"/>
              <w:rPr>
                <w:rFonts w:ascii="GHEA Grapalat" w:hAnsi="GHEA Grapalat" w:cs="Arial Armenian"/>
                <w:b/>
                <w:color w:val="000000" w:themeColor="text1"/>
                <w:sz w:val="20"/>
                <w:szCs w:val="20"/>
                <w:lang w:val="hy-AM"/>
              </w:rPr>
            </w:pPr>
            <w:r w:rsidRPr="00FB6CCC">
              <w:rPr>
                <w:rFonts w:ascii="GHEA Grapalat" w:hAnsi="GHEA Grapalat" w:cs="Arial Armenian"/>
                <w:b/>
                <w:color w:val="000000" w:themeColor="text1"/>
                <w:sz w:val="20"/>
                <w:szCs w:val="20"/>
                <w:lang w:val="hy-AM"/>
              </w:rPr>
              <w:t>Մասնագետների քանակը</w:t>
            </w:r>
          </w:p>
        </w:tc>
      </w:tr>
      <w:tr w:rsidR="000728A4" w:rsidRPr="00FB6CCC" w14:paraId="646FDB06" w14:textId="77777777" w:rsidTr="00FF0B03">
        <w:trPr>
          <w:trHeight w:val="400"/>
        </w:trPr>
        <w:tc>
          <w:tcPr>
            <w:tcW w:w="531" w:type="dxa"/>
            <w:vAlign w:val="center"/>
          </w:tcPr>
          <w:p w14:paraId="1227CACD" w14:textId="77777777" w:rsidR="000728A4" w:rsidRPr="00FB6CCC" w:rsidRDefault="000728A4" w:rsidP="00FF0B03">
            <w:pPr>
              <w:ind w:right="-720"/>
              <w:jc w:val="both"/>
              <w:rPr>
                <w:rFonts w:ascii="GHEA Grapalat" w:hAnsi="GHEA Grapalat" w:cs="Arial Armenian"/>
                <w:b/>
                <w:color w:val="000000" w:themeColor="text1"/>
                <w:sz w:val="20"/>
                <w:szCs w:val="20"/>
              </w:rPr>
            </w:pPr>
            <w:r w:rsidRPr="00FB6CCC">
              <w:rPr>
                <w:rFonts w:ascii="GHEA Grapalat" w:hAnsi="GHEA Grapalat" w:cs="Arial Armenian"/>
                <w:b/>
                <w:color w:val="000000" w:themeColor="text1"/>
                <w:sz w:val="20"/>
                <w:szCs w:val="20"/>
              </w:rPr>
              <w:t>1</w:t>
            </w:r>
          </w:p>
        </w:tc>
        <w:tc>
          <w:tcPr>
            <w:tcW w:w="3516" w:type="dxa"/>
            <w:vAlign w:val="center"/>
          </w:tcPr>
          <w:p w14:paraId="1B9BE04F" w14:textId="77777777" w:rsidR="000728A4" w:rsidRPr="00FB6CCC" w:rsidRDefault="000728A4" w:rsidP="00FF0B03">
            <w:pPr>
              <w:ind w:right="437"/>
              <w:jc w:val="center"/>
              <w:rPr>
                <w:rFonts w:ascii="GHEA Grapalat" w:hAnsi="GHEA Grapalat" w:cs="Arial Armenian"/>
                <w:color w:val="000000" w:themeColor="text1"/>
                <w:sz w:val="20"/>
                <w:szCs w:val="20"/>
                <w:lang w:val="hy-AM"/>
              </w:rPr>
            </w:pPr>
            <w:r w:rsidRPr="00FB6CCC">
              <w:rPr>
                <w:rFonts w:ascii="GHEA Grapalat" w:hAnsi="GHEA Grapalat" w:cs="Arial Armenian"/>
                <w:color w:val="000000" w:themeColor="text1"/>
                <w:sz w:val="20"/>
                <w:szCs w:val="20"/>
                <w:lang w:val="hy-AM"/>
              </w:rPr>
              <w:t>Էլեկտրա-էներգետիկ ճարտարագետ նախագծող</w:t>
            </w:r>
          </w:p>
        </w:tc>
        <w:tc>
          <w:tcPr>
            <w:tcW w:w="1850" w:type="dxa"/>
            <w:vAlign w:val="center"/>
          </w:tcPr>
          <w:p w14:paraId="45F8F544" w14:textId="77777777" w:rsidR="000728A4" w:rsidRPr="00FB6CCC" w:rsidRDefault="000728A4" w:rsidP="00FF0B03">
            <w:pPr>
              <w:ind w:right="-720"/>
              <w:rPr>
                <w:rFonts w:ascii="GHEA Grapalat" w:hAnsi="GHEA Grapalat" w:cs="Arial Armenian"/>
                <w:color w:val="000000" w:themeColor="text1"/>
                <w:sz w:val="20"/>
                <w:szCs w:val="20"/>
                <w:lang w:val="hy-AM"/>
              </w:rPr>
            </w:pPr>
            <w:r w:rsidRPr="00FB6CCC">
              <w:rPr>
                <w:rFonts w:ascii="GHEA Grapalat" w:hAnsi="GHEA Grapalat" w:cs="Arial Armenian"/>
                <w:color w:val="000000" w:themeColor="text1"/>
                <w:sz w:val="20"/>
                <w:szCs w:val="20"/>
                <w:lang w:val="hy-AM"/>
              </w:rPr>
              <w:t xml:space="preserve">    1-ին կամ 2-րդ</w:t>
            </w:r>
          </w:p>
        </w:tc>
        <w:tc>
          <w:tcPr>
            <w:tcW w:w="2118" w:type="dxa"/>
          </w:tcPr>
          <w:p w14:paraId="7AE5FEE0" w14:textId="77777777" w:rsidR="000728A4" w:rsidRPr="00FB6CCC" w:rsidRDefault="000728A4" w:rsidP="00FF0B03">
            <w:pPr>
              <w:ind w:right="-720"/>
              <w:rPr>
                <w:rFonts w:ascii="GHEA Grapalat" w:hAnsi="GHEA Grapalat" w:cs="Arial Armenian"/>
                <w:color w:val="000000" w:themeColor="text1"/>
                <w:sz w:val="20"/>
                <w:szCs w:val="20"/>
                <w:lang w:val="hy-AM"/>
              </w:rPr>
            </w:pPr>
            <w:r w:rsidRPr="00FB6CCC">
              <w:rPr>
                <w:rFonts w:ascii="GHEA Grapalat" w:hAnsi="GHEA Grapalat" w:cs="Arial Armenian"/>
                <w:color w:val="000000" w:themeColor="text1"/>
                <w:sz w:val="20"/>
                <w:szCs w:val="20"/>
                <w:lang w:val="hy-AM"/>
              </w:rPr>
              <w:t xml:space="preserve">                 1</w:t>
            </w:r>
          </w:p>
        </w:tc>
      </w:tr>
    </w:tbl>
    <w:p w14:paraId="32325491" w14:textId="77777777" w:rsidR="000728A4" w:rsidRPr="00FB6CCC" w:rsidRDefault="000728A4" w:rsidP="000728A4">
      <w:pPr>
        <w:ind w:firstLine="567"/>
        <w:jc w:val="both"/>
        <w:rPr>
          <w:rFonts w:ascii="GHEA Grapalat" w:hAnsi="GHEA Grapalat" w:cs="Arial Armenian"/>
          <w:sz w:val="20"/>
          <w:szCs w:val="20"/>
          <w:lang w:val="hy-AM"/>
        </w:rPr>
      </w:pPr>
    </w:p>
    <w:p w14:paraId="10E9601C" w14:textId="77777777" w:rsidR="000728A4" w:rsidRPr="00283823" w:rsidRDefault="000728A4" w:rsidP="000728A4">
      <w:pPr>
        <w:jc w:val="both"/>
        <w:rPr>
          <w:rFonts w:ascii="GHEA Grapalat" w:hAnsi="GHEA Grapalat" w:cs="Arial"/>
          <w:sz w:val="20"/>
          <w:lang w:val="hy-AM"/>
        </w:rPr>
      </w:pPr>
    </w:p>
    <w:p w14:paraId="16F2A049" w14:textId="77777777" w:rsidR="000728A4" w:rsidRDefault="000728A4" w:rsidP="000728A4">
      <w:pPr>
        <w:ind w:firstLine="567"/>
        <w:jc w:val="both"/>
        <w:rPr>
          <w:rFonts w:ascii="GHEA Grapalat" w:hAnsi="GHEA Grapalat" w:cs="Arial Armenian"/>
          <w:sz w:val="20"/>
          <w:lang w:val="hy-AM"/>
        </w:rPr>
      </w:pPr>
    </w:p>
    <w:p w14:paraId="21500C3F" w14:textId="77777777" w:rsidR="000728A4" w:rsidRPr="00BB6500" w:rsidRDefault="000728A4" w:rsidP="000728A4">
      <w:pPr>
        <w:ind w:firstLine="567"/>
        <w:jc w:val="both"/>
        <w:rPr>
          <w:rFonts w:ascii="GHEA Grapalat" w:hAnsi="GHEA Grapalat" w:cs="Sylfaen"/>
          <w:sz w:val="20"/>
          <w:lang w:val="hy-AM"/>
        </w:rPr>
      </w:pPr>
      <w:r>
        <w:rPr>
          <w:rFonts w:ascii="GHEA Grapalat" w:hAnsi="GHEA Grapalat" w:cs="Arial Armenian"/>
          <w:sz w:val="20"/>
          <w:lang w:val="hy-AM"/>
        </w:rPr>
        <w:t>Մ</w:t>
      </w:r>
      <w:r w:rsidRPr="00BB6500">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BB6500">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BB6500">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BB6500">
        <w:rPr>
          <w:rFonts w:ascii="GHEA Grapalat" w:hAnsi="GHEA Grapalat" w:cs="Sylfaen"/>
          <w:sz w:val="20"/>
          <w:lang w:val="hy-AM"/>
        </w:rPr>
        <w:t>:</w:t>
      </w:r>
    </w:p>
    <w:p w14:paraId="7B03A9D0" w14:textId="33AC8AC2" w:rsidR="00242AE5" w:rsidRPr="00BB6500" w:rsidRDefault="00B840F4" w:rsidP="00242AE5">
      <w:pPr>
        <w:ind w:firstLine="567"/>
        <w:jc w:val="both"/>
        <w:rPr>
          <w:rFonts w:ascii="GHEA Grapalat" w:hAnsi="GHEA Grapalat" w:cs="Sylfaen"/>
          <w:b/>
          <w:sz w:val="20"/>
          <w:lang w:val="hy-AM"/>
        </w:rPr>
      </w:pPr>
      <w:r w:rsidRPr="00BB6500">
        <w:rPr>
          <w:rFonts w:ascii="GHEA Grapalat" w:hAnsi="GHEA Grapalat" w:cs="Sylfaen"/>
          <w:b/>
          <w:sz w:val="20"/>
          <w:lang w:val="hy-AM"/>
        </w:rPr>
        <w:t>Ընդ</w:t>
      </w:r>
      <w:r w:rsidRPr="00BB6500">
        <w:rPr>
          <w:rFonts w:ascii="GHEA Grapalat" w:hAnsi="GHEA Grapalat" w:cs="Arial"/>
          <w:b/>
          <w:sz w:val="20"/>
          <w:lang w:val="hy-AM"/>
        </w:rPr>
        <w:t xml:space="preserve"> </w:t>
      </w:r>
      <w:r w:rsidRPr="00BB6500">
        <w:rPr>
          <w:rFonts w:ascii="GHEA Grapalat" w:hAnsi="GHEA Grapalat" w:cs="Sylfaen"/>
          <w:b/>
          <w:sz w:val="20"/>
          <w:lang w:val="hy-AM"/>
        </w:rPr>
        <w:t>որում</w:t>
      </w:r>
      <w:r w:rsidRPr="00BB6500">
        <w:rPr>
          <w:rFonts w:ascii="GHEA Grapalat" w:hAnsi="GHEA Grapalat" w:cs="Arial"/>
          <w:b/>
          <w:sz w:val="20"/>
          <w:lang w:val="hy-AM"/>
        </w:rPr>
        <w:t xml:space="preserve"> </w:t>
      </w:r>
      <w:r w:rsidRPr="00BB6500">
        <w:rPr>
          <w:rFonts w:ascii="GHEA Grapalat" w:hAnsi="GHEA Grapalat" w:cs="Sylfaen"/>
          <w:b/>
          <w:sz w:val="20"/>
          <w:lang w:val="hy-AM"/>
        </w:rPr>
        <w:t>աշխատանքային</w:t>
      </w:r>
      <w:r w:rsidRPr="00BB6500">
        <w:rPr>
          <w:rFonts w:ascii="GHEA Grapalat" w:hAnsi="GHEA Grapalat" w:cs="Arial"/>
          <w:b/>
          <w:sz w:val="20"/>
          <w:lang w:val="hy-AM"/>
        </w:rPr>
        <w:t xml:space="preserve"> </w:t>
      </w:r>
      <w:r w:rsidRPr="00BB6500">
        <w:rPr>
          <w:rFonts w:ascii="GHEA Grapalat" w:hAnsi="GHEA Grapalat" w:cs="Sylfaen"/>
          <w:b/>
          <w:sz w:val="20"/>
          <w:lang w:val="hy-AM"/>
        </w:rPr>
        <w:t>ռեսուրսների</w:t>
      </w:r>
      <w:r w:rsidRPr="00BB6500">
        <w:rPr>
          <w:rFonts w:ascii="GHEA Grapalat" w:hAnsi="GHEA Grapalat" w:cs="Arial"/>
          <w:b/>
          <w:sz w:val="20"/>
          <w:lang w:val="hy-AM"/>
        </w:rPr>
        <w:t xml:space="preserve"> </w:t>
      </w:r>
      <w:r w:rsidRPr="00BB6500">
        <w:rPr>
          <w:rFonts w:ascii="GHEA Grapalat" w:hAnsi="GHEA Grapalat" w:cs="Sylfaen"/>
          <w:b/>
          <w:sz w:val="20"/>
          <w:lang w:val="hy-AM"/>
        </w:rPr>
        <w:t>առկայությունը</w:t>
      </w:r>
      <w:r w:rsidRPr="00BB6500">
        <w:rPr>
          <w:rFonts w:ascii="GHEA Grapalat" w:hAnsi="GHEA Grapalat" w:cs="Arial"/>
          <w:b/>
          <w:sz w:val="20"/>
          <w:lang w:val="hy-AM"/>
        </w:rPr>
        <w:t xml:space="preserve"> </w:t>
      </w:r>
      <w:r w:rsidRPr="00BB6500">
        <w:rPr>
          <w:rFonts w:ascii="GHEA Grapalat" w:hAnsi="GHEA Grapalat" w:cs="Sylfaen"/>
          <w:b/>
          <w:sz w:val="20"/>
          <w:lang w:val="hy-AM"/>
        </w:rPr>
        <w:t>հիմնավորելու</w:t>
      </w:r>
      <w:r w:rsidRPr="00BB6500">
        <w:rPr>
          <w:rFonts w:ascii="GHEA Grapalat" w:hAnsi="GHEA Grapalat" w:cs="Arial"/>
          <w:b/>
          <w:sz w:val="20"/>
          <w:lang w:val="hy-AM"/>
        </w:rPr>
        <w:t xml:space="preserve"> </w:t>
      </w:r>
      <w:r w:rsidRPr="00BB6500">
        <w:rPr>
          <w:rFonts w:ascii="GHEA Grapalat" w:hAnsi="GHEA Grapalat" w:cs="Sylfaen"/>
          <w:b/>
          <w:sz w:val="20"/>
          <w:lang w:val="hy-AM"/>
        </w:rPr>
        <w:t>համար</w:t>
      </w:r>
      <w:r w:rsidRPr="00BB6500">
        <w:rPr>
          <w:rFonts w:ascii="GHEA Grapalat" w:hAnsi="GHEA Grapalat" w:cs="Arial"/>
          <w:b/>
          <w:sz w:val="20"/>
          <w:lang w:val="hy-AM"/>
        </w:rPr>
        <w:t xml:space="preserve"> Մ</w:t>
      </w:r>
      <w:r w:rsidRPr="00BB6500">
        <w:rPr>
          <w:rFonts w:ascii="GHEA Grapalat" w:hAnsi="GHEA Grapalat" w:cs="Sylfaen"/>
          <w:b/>
          <w:sz w:val="20"/>
          <w:lang w:val="hy-AM"/>
        </w:rPr>
        <w:t>ասնակիցը</w:t>
      </w:r>
      <w:r w:rsidRPr="00BB6500">
        <w:rPr>
          <w:rFonts w:ascii="GHEA Grapalat" w:hAnsi="GHEA Grapalat" w:cs="Arial"/>
          <w:b/>
          <w:sz w:val="20"/>
          <w:lang w:val="hy-AM"/>
        </w:rPr>
        <w:t xml:space="preserve"> </w:t>
      </w:r>
      <w:r w:rsidRPr="00BB6500">
        <w:rPr>
          <w:rFonts w:ascii="GHEA Grapalat" w:hAnsi="GHEA Grapalat" w:cs="Sylfaen"/>
          <w:b/>
          <w:sz w:val="20"/>
          <w:lang w:val="hy-AM"/>
        </w:rPr>
        <w:t>ներկայացնում</w:t>
      </w:r>
      <w:r w:rsidRPr="00BB6500">
        <w:rPr>
          <w:rFonts w:ascii="GHEA Grapalat" w:hAnsi="GHEA Grapalat" w:cs="Arial"/>
          <w:b/>
          <w:sz w:val="20"/>
          <w:lang w:val="hy-AM"/>
        </w:rPr>
        <w:t xml:space="preserve"> </w:t>
      </w:r>
      <w:r w:rsidRPr="00BB6500">
        <w:rPr>
          <w:rFonts w:ascii="GHEA Grapalat" w:hAnsi="GHEA Grapalat" w:cs="Sylfaen"/>
          <w:b/>
          <w:sz w:val="20"/>
          <w:lang w:val="hy-AM"/>
        </w:rPr>
        <w:t>է</w:t>
      </w:r>
      <w:r w:rsidRPr="00BB6500">
        <w:rPr>
          <w:rFonts w:ascii="GHEA Grapalat" w:hAnsi="GHEA Grapalat" w:cs="Arial"/>
          <w:b/>
          <w:sz w:val="20"/>
          <w:lang w:val="hy-AM"/>
        </w:rPr>
        <w:t xml:space="preserve"> </w:t>
      </w:r>
      <w:r w:rsidRPr="00BB6500">
        <w:rPr>
          <w:rFonts w:ascii="GHEA Grapalat" w:hAnsi="GHEA Grapalat" w:cs="Sylfaen"/>
          <w:b/>
          <w:sz w:val="20"/>
          <w:lang w:val="hy-AM"/>
        </w:rPr>
        <w:t>առաջադրված</w:t>
      </w:r>
      <w:r w:rsidRPr="00BB6500">
        <w:rPr>
          <w:rFonts w:ascii="GHEA Grapalat" w:hAnsi="GHEA Grapalat" w:cs="Arial"/>
          <w:b/>
          <w:sz w:val="20"/>
          <w:lang w:val="hy-AM"/>
        </w:rPr>
        <w:t xml:space="preserve"> </w:t>
      </w:r>
      <w:r w:rsidRPr="00BB6500">
        <w:rPr>
          <w:rFonts w:ascii="GHEA Grapalat" w:hAnsi="GHEA Grapalat" w:cs="Sylfaen"/>
          <w:b/>
          <w:sz w:val="20"/>
          <w:lang w:val="hy-AM"/>
        </w:rPr>
        <w:t>աշխատակազմում</w:t>
      </w:r>
      <w:r w:rsidRPr="00BB6500">
        <w:rPr>
          <w:rFonts w:ascii="GHEA Grapalat" w:hAnsi="GHEA Grapalat" w:cs="Arial"/>
          <w:b/>
          <w:sz w:val="20"/>
          <w:lang w:val="hy-AM"/>
        </w:rPr>
        <w:t xml:space="preserve"> </w:t>
      </w:r>
      <w:r w:rsidRPr="00BB6500">
        <w:rPr>
          <w:rFonts w:ascii="GHEA Grapalat" w:hAnsi="GHEA Grapalat" w:cs="Sylfaen"/>
          <w:b/>
          <w:sz w:val="20"/>
          <w:lang w:val="hy-AM"/>
        </w:rPr>
        <w:t>ներգրավված</w:t>
      </w:r>
      <w:r w:rsidRPr="00BB6500">
        <w:rPr>
          <w:rFonts w:ascii="GHEA Grapalat" w:hAnsi="GHEA Grapalat" w:cs="Arial"/>
          <w:b/>
          <w:sz w:val="20"/>
          <w:lang w:val="hy-AM"/>
        </w:rPr>
        <w:t xml:space="preserve"> </w:t>
      </w:r>
      <w:r w:rsidRPr="00BB6500">
        <w:rPr>
          <w:rFonts w:ascii="GHEA Grapalat" w:hAnsi="GHEA Grapalat" w:cs="Sylfaen"/>
          <w:b/>
          <w:sz w:val="20"/>
          <w:lang w:val="hy-AM"/>
        </w:rPr>
        <w:t>մաս</w:t>
      </w:r>
      <w:r w:rsidRPr="00BB6500">
        <w:rPr>
          <w:rFonts w:ascii="GHEA Grapalat" w:hAnsi="GHEA Grapalat" w:cs="Arial"/>
          <w:b/>
          <w:sz w:val="20"/>
          <w:lang w:val="hy-AM"/>
        </w:rPr>
        <w:softHyphen/>
      </w:r>
      <w:r w:rsidRPr="00BB6500">
        <w:rPr>
          <w:rFonts w:ascii="GHEA Grapalat" w:hAnsi="GHEA Grapalat" w:cs="Sylfaen"/>
          <w:b/>
          <w:sz w:val="20"/>
          <w:lang w:val="hy-AM"/>
        </w:rPr>
        <w:t>նագետների</w:t>
      </w:r>
      <w:r w:rsidRPr="00BB6500">
        <w:rPr>
          <w:rFonts w:ascii="GHEA Grapalat" w:hAnsi="GHEA Grapalat" w:cs="Arial"/>
          <w:b/>
          <w:sz w:val="20"/>
          <w:lang w:val="hy-AM"/>
        </w:rPr>
        <w:t xml:space="preserve"> </w:t>
      </w:r>
      <w:r w:rsidRPr="00BB6500">
        <w:rPr>
          <w:rFonts w:ascii="GHEA Grapalat" w:hAnsi="GHEA Grapalat" w:cs="Sylfaen"/>
          <w:b/>
          <w:sz w:val="20"/>
          <w:lang w:val="hy-AM"/>
        </w:rPr>
        <w:t>հաստատած</w:t>
      </w:r>
      <w:r w:rsidRPr="00BB6500">
        <w:rPr>
          <w:rFonts w:ascii="GHEA Grapalat" w:hAnsi="GHEA Grapalat" w:cs="Arial"/>
          <w:b/>
          <w:sz w:val="20"/>
          <w:lang w:val="hy-AM"/>
        </w:rPr>
        <w:t xml:space="preserve"> </w:t>
      </w:r>
      <w:r w:rsidRPr="00BB6500">
        <w:rPr>
          <w:rFonts w:ascii="GHEA Grapalat" w:hAnsi="GHEA Grapalat" w:cs="Sylfaen"/>
          <w:b/>
          <w:sz w:val="20"/>
          <w:lang w:val="hy-AM"/>
        </w:rPr>
        <w:t>գրավոր</w:t>
      </w:r>
      <w:r w:rsidRPr="00BB6500">
        <w:rPr>
          <w:rFonts w:ascii="GHEA Grapalat" w:hAnsi="GHEA Grapalat" w:cs="Arial"/>
          <w:b/>
          <w:sz w:val="20"/>
          <w:lang w:val="hy-AM"/>
        </w:rPr>
        <w:t xml:space="preserve"> </w:t>
      </w:r>
      <w:r w:rsidRPr="00BB6500">
        <w:rPr>
          <w:rFonts w:ascii="GHEA Grapalat" w:hAnsi="GHEA Grapalat" w:cs="Sylfaen"/>
          <w:b/>
          <w:sz w:val="20"/>
          <w:lang w:val="hy-AM"/>
        </w:rPr>
        <w:t>համաձայնությունները</w:t>
      </w:r>
      <w:r w:rsidRPr="00BB6500">
        <w:rPr>
          <w:rFonts w:ascii="GHEA Grapalat" w:hAnsi="GHEA Grapalat" w:cs="Arial"/>
          <w:b/>
          <w:sz w:val="20"/>
          <w:lang w:val="hy-AM"/>
        </w:rPr>
        <w:t xml:space="preserve">` </w:t>
      </w:r>
      <w:r w:rsidRPr="00BB6500">
        <w:rPr>
          <w:rFonts w:ascii="GHEA Grapalat" w:hAnsi="GHEA Grapalat" w:cs="Sylfaen"/>
          <w:b/>
          <w:sz w:val="20"/>
          <w:lang w:val="hy-AM"/>
        </w:rPr>
        <w:t>իրականացվելիք</w:t>
      </w:r>
      <w:r w:rsidRPr="00BB6500">
        <w:rPr>
          <w:rFonts w:ascii="GHEA Grapalat" w:hAnsi="GHEA Grapalat" w:cs="Arial"/>
          <w:b/>
          <w:sz w:val="20"/>
          <w:lang w:val="hy-AM"/>
        </w:rPr>
        <w:t xml:space="preserve"> </w:t>
      </w:r>
      <w:r w:rsidRPr="00BB6500">
        <w:rPr>
          <w:rFonts w:ascii="GHEA Grapalat" w:hAnsi="GHEA Grapalat" w:cs="Sylfaen"/>
          <w:b/>
          <w:sz w:val="20"/>
          <w:lang w:val="hy-AM"/>
        </w:rPr>
        <w:t>աշխատանքներում</w:t>
      </w:r>
      <w:r w:rsidRPr="00BB6500">
        <w:rPr>
          <w:rFonts w:ascii="GHEA Grapalat" w:hAnsi="GHEA Grapalat" w:cs="Arial"/>
          <w:b/>
          <w:sz w:val="20"/>
          <w:lang w:val="hy-AM"/>
        </w:rPr>
        <w:t xml:space="preserve"> </w:t>
      </w:r>
      <w:r w:rsidRPr="00BB6500">
        <w:rPr>
          <w:rFonts w:ascii="GHEA Grapalat" w:hAnsi="GHEA Grapalat" w:cs="Sylfaen"/>
          <w:b/>
          <w:sz w:val="20"/>
          <w:lang w:val="hy-AM"/>
        </w:rPr>
        <w:t>վերջիններիս</w:t>
      </w:r>
      <w:r w:rsidRPr="00BB6500">
        <w:rPr>
          <w:rFonts w:ascii="GHEA Grapalat" w:hAnsi="GHEA Grapalat" w:cs="Arial"/>
          <w:b/>
          <w:sz w:val="20"/>
          <w:lang w:val="hy-AM"/>
        </w:rPr>
        <w:t xml:space="preserve"> </w:t>
      </w:r>
      <w:r w:rsidRPr="00BB6500">
        <w:rPr>
          <w:rFonts w:ascii="GHEA Grapalat" w:hAnsi="GHEA Grapalat" w:cs="Sylfaen"/>
          <w:b/>
          <w:sz w:val="20"/>
          <w:lang w:val="hy-AM"/>
        </w:rPr>
        <w:t>ներգրավվելու</w:t>
      </w:r>
      <w:r w:rsidRPr="00BB6500">
        <w:rPr>
          <w:rFonts w:ascii="GHEA Grapalat" w:hAnsi="GHEA Grapalat" w:cs="Arial"/>
          <w:b/>
          <w:sz w:val="20"/>
          <w:lang w:val="hy-AM"/>
        </w:rPr>
        <w:t xml:space="preserve"> </w:t>
      </w:r>
      <w:r w:rsidRPr="00BB6500">
        <w:rPr>
          <w:rFonts w:ascii="GHEA Grapalat" w:hAnsi="GHEA Grapalat" w:cs="Sylfaen"/>
          <w:b/>
          <w:sz w:val="20"/>
          <w:lang w:val="hy-AM"/>
        </w:rPr>
        <w:t>մասին</w:t>
      </w:r>
      <w:r w:rsidRPr="00BB6500">
        <w:rPr>
          <w:rFonts w:ascii="GHEA Grapalat" w:hAnsi="GHEA Grapalat" w:cs="Arial"/>
          <w:b/>
          <w:sz w:val="20"/>
          <w:lang w:val="hy-AM"/>
        </w:rPr>
        <w:t xml:space="preserve">, </w:t>
      </w:r>
      <w:r w:rsidRPr="00BB6500">
        <w:rPr>
          <w:rFonts w:ascii="GHEA Grapalat" w:hAnsi="GHEA Grapalat" w:cs="Sylfaen"/>
          <w:b/>
          <w:sz w:val="20"/>
          <w:lang w:val="hy-AM"/>
        </w:rPr>
        <w:t>ինչպես</w:t>
      </w:r>
      <w:r w:rsidRPr="00BB6500">
        <w:rPr>
          <w:rFonts w:ascii="GHEA Grapalat" w:hAnsi="GHEA Grapalat" w:cs="Arial"/>
          <w:b/>
          <w:sz w:val="20"/>
          <w:lang w:val="hy-AM"/>
        </w:rPr>
        <w:t xml:space="preserve"> </w:t>
      </w:r>
      <w:r w:rsidRPr="00BB6500">
        <w:rPr>
          <w:rFonts w:ascii="GHEA Grapalat" w:hAnsi="GHEA Grapalat" w:cs="Sylfaen"/>
          <w:b/>
          <w:sz w:val="20"/>
          <w:lang w:val="hy-AM"/>
        </w:rPr>
        <w:t>նաև</w:t>
      </w:r>
      <w:r w:rsidRPr="00BB6500">
        <w:rPr>
          <w:rFonts w:ascii="GHEA Grapalat" w:hAnsi="GHEA Grapalat" w:cs="Arial"/>
          <w:b/>
          <w:sz w:val="20"/>
          <w:lang w:val="hy-AM"/>
        </w:rPr>
        <w:t xml:space="preserve"> </w:t>
      </w:r>
      <w:r w:rsidRPr="00BB6500">
        <w:rPr>
          <w:rFonts w:ascii="GHEA Grapalat" w:hAnsi="GHEA Grapalat" w:cs="Sylfaen"/>
          <w:b/>
          <w:sz w:val="20"/>
          <w:lang w:val="hy-AM"/>
        </w:rPr>
        <w:t xml:space="preserve">մասնագետների </w:t>
      </w:r>
      <w:r w:rsidR="00242AE5" w:rsidRPr="00BB6500">
        <w:rPr>
          <w:rFonts w:ascii="GHEA Grapalat" w:hAnsi="GHEA Grapalat" w:cs="Sylfaen"/>
          <w:b/>
          <w:sz w:val="20"/>
          <w:lang w:val="hy-AM"/>
        </w:rPr>
        <w:t>որակավորումը հավաստող արտոնագրի/հավաստագրի պատճենը,</w:t>
      </w:r>
    </w:p>
    <w:p w14:paraId="70680B0D" w14:textId="77777777" w:rsidR="00FB6CCC" w:rsidRPr="005E1F72" w:rsidRDefault="00FB6CCC" w:rsidP="00505661">
      <w:pPr>
        <w:ind w:firstLine="567"/>
        <w:jc w:val="both"/>
        <w:rPr>
          <w:rFonts w:ascii="GHEA Grapalat" w:hAnsi="GHEA Grapalat" w:cs="Arial"/>
          <w:sz w:val="20"/>
          <w:lang w:val="hy-AM"/>
        </w:rPr>
      </w:pPr>
    </w:p>
    <w:p w14:paraId="6CD5E8F2" w14:textId="77777777" w:rsidR="000728A4" w:rsidRPr="005503BB" w:rsidRDefault="000728A4" w:rsidP="000728A4">
      <w:pPr>
        <w:ind w:firstLine="567"/>
        <w:jc w:val="both"/>
        <w:rPr>
          <w:rFonts w:ascii="Arial Unicode" w:hAnsi="Arial Unicode"/>
          <w:b/>
          <w:sz w:val="32"/>
          <w:szCs w:val="18"/>
          <w:shd w:val="clear" w:color="auto" w:fill="FFFFFF"/>
          <w:lang w:val="hy-AM"/>
        </w:rPr>
      </w:pPr>
      <w:r w:rsidRPr="005503BB">
        <w:rPr>
          <w:rFonts w:ascii="Arial Unicode" w:hAnsi="Arial Unicode"/>
          <w:b/>
          <w:sz w:val="32"/>
          <w:szCs w:val="18"/>
          <w:shd w:val="clear" w:color="auto" w:fill="FFFFFF"/>
          <w:lang w:val="hy-AM"/>
        </w:rPr>
        <w:t xml:space="preserve">Մասնակցի կողմից ներկայացված հայտում ոչ գնային պայմաններին չբավարարելու հանգամանքը հանդիսանում է հայտի մերժման հիմք: </w:t>
      </w:r>
    </w:p>
    <w:p w14:paraId="7938C02E" w14:textId="77777777" w:rsidR="00FB6CCC" w:rsidRPr="00FB6CCC" w:rsidRDefault="00FB6CCC" w:rsidP="00505661">
      <w:pPr>
        <w:ind w:firstLine="567"/>
        <w:jc w:val="both"/>
        <w:rPr>
          <w:rFonts w:ascii="GHEA Grapalat" w:hAnsi="GHEA Grapalat" w:cs="Arial Armenian"/>
          <w:b/>
          <w:i/>
          <w:sz w:val="20"/>
          <w:lang w:val="hy-AM"/>
        </w:rPr>
      </w:pPr>
    </w:p>
    <w:p w14:paraId="0711D429" w14:textId="77777777" w:rsidR="00566FB9" w:rsidRPr="00E6597C" w:rsidRDefault="00566FB9" w:rsidP="00566FB9">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5204DA46" w14:textId="77777777" w:rsidR="00566FB9" w:rsidRPr="00E6597C" w:rsidRDefault="00566FB9" w:rsidP="00566FB9">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1F367DCF" w14:textId="77777777" w:rsidR="00566FB9" w:rsidRPr="00E6597C" w:rsidRDefault="00566FB9" w:rsidP="00566FB9">
      <w:pPr>
        <w:pStyle w:val="BodyTextIndent2"/>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08852187" w14:textId="77777777" w:rsidR="00566FB9" w:rsidRPr="00E6597C" w:rsidRDefault="00566FB9" w:rsidP="00566FB9">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7663FBC6" w14:textId="77777777" w:rsidR="00566FB9" w:rsidRPr="00E6597C" w:rsidRDefault="00566FB9" w:rsidP="00566FB9">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3"/>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lastRenderedPageBreak/>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1F958965"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00AAF612" w14:textId="77777777" w:rsidR="00C47C13" w:rsidRPr="00E6597C" w:rsidRDefault="00C47C13" w:rsidP="00C47C13">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39AEBB8C" w14:textId="77777777" w:rsidR="00C47C13" w:rsidRPr="00E6597C" w:rsidRDefault="00C47C13" w:rsidP="00C47C13">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7F5DCDBD" w14:textId="77777777" w:rsidR="00C47C13" w:rsidRPr="00E6597C" w:rsidRDefault="00C47C13" w:rsidP="00C47C13">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4CAAB5D5" w14:textId="77777777" w:rsidR="00C47C13" w:rsidRPr="00E6597C" w:rsidRDefault="00C47C13" w:rsidP="00C47C13">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4C0E950E" w14:textId="3231B8BD" w:rsidR="00C47C13" w:rsidRPr="00E6597C" w:rsidRDefault="00C47C13" w:rsidP="00C47C13">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w:t>
      </w:r>
      <w:r w:rsidRPr="004B52EC">
        <w:rPr>
          <w:rFonts w:ascii="GHEA Grapalat" w:hAnsi="GHEA Grapalat" w:cs="Sylfaen"/>
          <w:szCs w:val="24"/>
          <w:lang w:val="hy-AM"/>
        </w:rPr>
        <w:t>մինչև</w:t>
      </w:r>
      <w:r w:rsidRPr="004605D7">
        <w:rPr>
          <w:rFonts w:ascii="GHEA Grapalat" w:hAnsi="GHEA Grapalat" w:cs="Sylfaen"/>
          <w:szCs w:val="24"/>
          <w:lang w:val="hy-AM"/>
        </w:rPr>
        <w:t xml:space="preserve"> </w:t>
      </w:r>
      <w:r w:rsidRPr="0059640E">
        <w:rPr>
          <w:rFonts w:ascii="GHEA Grapalat" w:hAnsi="GHEA Grapalat"/>
          <w:b/>
        </w:rPr>
        <w:t>20</w:t>
      </w:r>
      <w:r w:rsidRPr="0059640E">
        <w:rPr>
          <w:rFonts w:ascii="GHEA Grapalat" w:hAnsi="GHEA Grapalat"/>
          <w:b/>
          <w:lang w:val="hy-AM"/>
        </w:rPr>
        <w:t>2</w:t>
      </w:r>
      <w:r w:rsidRPr="00BB6500">
        <w:rPr>
          <w:rFonts w:ascii="GHEA Grapalat" w:hAnsi="GHEA Grapalat"/>
          <w:b/>
          <w:lang w:val="hy-AM"/>
        </w:rPr>
        <w:t>5</w:t>
      </w:r>
      <w:r w:rsidRPr="0059640E">
        <w:rPr>
          <w:rFonts w:ascii="GHEA Grapalat" w:hAnsi="GHEA Grapalat"/>
          <w:b/>
        </w:rPr>
        <w:t xml:space="preserve"> թվականի </w:t>
      </w:r>
      <w:r w:rsidRPr="00BB6500">
        <w:rPr>
          <w:rFonts w:ascii="GHEA Grapalat" w:hAnsi="GHEA Grapalat"/>
          <w:b/>
          <w:lang w:val="hy-AM"/>
        </w:rPr>
        <w:t xml:space="preserve">մայիսի </w:t>
      </w:r>
      <w:r w:rsidR="00E821C7">
        <w:rPr>
          <w:rFonts w:ascii="GHEA Grapalat" w:hAnsi="GHEA Grapalat"/>
          <w:b/>
          <w:lang w:val="hy-AM"/>
        </w:rPr>
        <w:t>29</w:t>
      </w:r>
      <w:r w:rsidRPr="0059640E">
        <w:rPr>
          <w:rFonts w:ascii="GHEA Grapalat" w:hAnsi="GHEA Grapalat"/>
          <w:b/>
          <w:lang w:val="hy-AM"/>
        </w:rPr>
        <w:t>-ը, ժամը 1</w:t>
      </w:r>
      <w:r w:rsidR="00D15D07">
        <w:rPr>
          <w:rFonts w:ascii="GHEA Grapalat" w:hAnsi="GHEA Grapalat"/>
          <w:b/>
          <w:lang w:val="hy-AM"/>
        </w:rPr>
        <w:t>1</w:t>
      </w:r>
      <w:r w:rsidRPr="0059640E">
        <w:rPr>
          <w:rFonts w:ascii="GHEA Grapalat" w:hAnsi="GHEA Grapalat"/>
          <w:b/>
          <w:lang w:val="hy-AM"/>
        </w:rPr>
        <w:t>:00</w:t>
      </w:r>
      <w:r w:rsidRPr="0059640E">
        <w:rPr>
          <w:rFonts w:ascii="GHEA Grapalat" w:hAnsi="GHEA Grapalat"/>
          <w:b/>
        </w:rPr>
        <w:t>-ն,</w:t>
      </w:r>
      <w:r>
        <w:rPr>
          <w:rFonts w:ascii="GHEA Grapalat" w:hAnsi="GHEA Grapalat"/>
          <w:b/>
          <w:i/>
        </w:rPr>
        <w:t xml:space="preserve"> </w:t>
      </w:r>
      <w:r w:rsidRPr="004605D7">
        <w:rPr>
          <w:rFonts w:ascii="GHEA Grapalat" w:hAnsi="GHEA Grapalat" w:cs="Sylfaen"/>
          <w:szCs w:val="24"/>
          <w:lang w:val="hy-AM"/>
        </w:rPr>
        <w:t xml:space="preserve">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GHEA Grapalat" w:hAnsi="GHEA Grapalat" w:cs="Sylfaen"/>
          <w:b/>
          <w:sz w:val="22"/>
          <w:szCs w:val="24"/>
          <w:lang w:val="hy-AM"/>
        </w:rPr>
        <w:t>հասցեով</w:t>
      </w:r>
      <w:r w:rsidRPr="009C5918">
        <w:rPr>
          <w:rFonts w:ascii="GHEA Grapalat" w:hAnsi="GHEA Grapalat" w:cs="Sylfaen"/>
          <w:sz w:val="22"/>
          <w:szCs w:val="24"/>
          <w:lang w:val="hy-AM"/>
        </w:rPr>
        <w:t xml:space="preserve">։ </w:t>
      </w:r>
    </w:p>
    <w:p w14:paraId="5BA91ACF" w14:textId="62871666" w:rsidR="00B61894" w:rsidRPr="004605D7" w:rsidRDefault="00C47C13"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F155A">
        <w:rPr>
          <w:rFonts w:ascii="GHEA Grapalat" w:hAnsi="GHEA Grapalat" w:cs="Sylfaen"/>
          <w:szCs w:val="24"/>
          <w:lang w:val="hy-AM"/>
        </w:rPr>
        <w:t>Նարինե Աբրահամյանը</w:t>
      </w:r>
      <w:r w:rsidRPr="004605D7">
        <w:rPr>
          <w:rFonts w:ascii="GHEA Grapalat" w:hAnsi="GHEA Grapalat" w:cs="Sylfaen"/>
          <w:szCs w:val="24"/>
          <w:lang w:val="hy-AM"/>
        </w:rPr>
        <w:t>։</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1"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4"/>
      </w:r>
    </w:p>
    <w:bookmarkEnd w:id="2"/>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w:t>
      </w:r>
      <w:r w:rsidR="006F1AAD" w:rsidRPr="00DD1884">
        <w:rPr>
          <w:rFonts w:ascii="GHEA Grapalat" w:hAnsi="GHEA Grapalat" w:cs="Sylfaen"/>
          <w:sz w:val="20"/>
          <w:szCs w:val="24"/>
          <w:lang w:val="hy-AM" w:eastAsia="en-US"/>
        </w:rPr>
        <w:lastRenderedPageBreak/>
        <w:t xml:space="preserve">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3"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r w:rsidR="00A45946" w:rsidRPr="003266E4">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w:t>
      </w:r>
      <w:r w:rsidR="00A45946" w:rsidRPr="003266E4">
        <w:rPr>
          <w:rFonts w:ascii="GHEA Grapalat" w:hAnsi="GHEA Grapalat"/>
          <w:sz w:val="20"/>
          <w:lang w:val="es-ES"/>
        </w:rPr>
        <w:t>նով</w:t>
      </w:r>
      <w:r w:rsidR="00A45946" w:rsidRPr="00E6597C">
        <w:rPr>
          <w:rFonts w:ascii="GHEA Grapalat" w:hAnsi="GHEA Grapalat"/>
          <w:sz w:val="20"/>
          <w:lang w:val="es-ES"/>
        </w:rPr>
        <w:t xml:space="preserve">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lastRenderedPageBreak/>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521FE1B6" w14:textId="7C6FE94E" w:rsidR="001A13A7" w:rsidRPr="004605D7" w:rsidRDefault="001A13A7" w:rsidP="001A13A7">
      <w:pPr>
        <w:pStyle w:val="BodyTextIndent2"/>
        <w:spacing w:line="240" w:lineRule="auto"/>
        <w:ind w:firstLine="567"/>
        <w:rPr>
          <w:rFonts w:ascii="GHEA Grapalat" w:hAnsi="GHEA Grapalat" w:cs="Sylfaen"/>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r w:rsidRPr="0066048E">
        <w:rPr>
          <w:rFonts w:ascii="GHEA Grapalat" w:hAnsi="GHEA Grapalat" w:cs="Sylfaen"/>
          <w:b/>
        </w:rPr>
        <w:t>20</w:t>
      </w:r>
      <w:r>
        <w:rPr>
          <w:rFonts w:ascii="GHEA Grapalat" w:hAnsi="GHEA Grapalat" w:cs="Sylfaen"/>
          <w:b/>
          <w:lang w:val="hy-AM"/>
        </w:rPr>
        <w:t>25</w:t>
      </w:r>
      <w:r w:rsidRPr="0066048E">
        <w:rPr>
          <w:rFonts w:ascii="GHEA Grapalat" w:hAnsi="GHEA Grapalat" w:cs="Sylfaen"/>
          <w:b/>
        </w:rPr>
        <w:t xml:space="preserve"> </w:t>
      </w:r>
      <w:r w:rsidRPr="0066048E">
        <w:rPr>
          <w:rFonts w:ascii="GHEA Grapalat" w:hAnsi="GHEA Grapalat" w:cs="Sylfaen"/>
          <w:b/>
          <w:lang w:val="hy-AM"/>
        </w:rPr>
        <w:t xml:space="preserve">թվականի </w:t>
      </w:r>
      <w:r>
        <w:rPr>
          <w:rFonts w:ascii="GHEA Grapalat" w:hAnsi="GHEA Grapalat"/>
          <w:b/>
          <w:i/>
          <w:lang w:val="en-US"/>
        </w:rPr>
        <w:t>մայիսի</w:t>
      </w:r>
      <w:r w:rsidRPr="00BB6500">
        <w:rPr>
          <w:rFonts w:ascii="GHEA Grapalat" w:hAnsi="GHEA Grapalat"/>
          <w:b/>
          <w:i/>
        </w:rPr>
        <w:t xml:space="preserve"> </w:t>
      </w:r>
      <w:r w:rsidR="003A63DD">
        <w:rPr>
          <w:rFonts w:ascii="GHEA Grapalat" w:hAnsi="GHEA Grapalat"/>
          <w:b/>
          <w:i/>
          <w:lang w:val="hy-AM"/>
        </w:rPr>
        <w:t>29</w:t>
      </w:r>
      <w:r w:rsidRPr="0066048E">
        <w:rPr>
          <w:rFonts w:ascii="GHEA Grapalat" w:hAnsi="GHEA Grapalat"/>
          <w:b/>
          <w:i/>
          <w:lang w:val="hy-AM"/>
        </w:rPr>
        <w:t>-</w:t>
      </w:r>
      <w:r w:rsidRPr="0066048E">
        <w:rPr>
          <w:rFonts w:ascii="GHEA Grapalat" w:hAnsi="GHEA Grapalat"/>
          <w:b/>
          <w:i/>
          <w:lang w:val="en-US"/>
        </w:rPr>
        <w:t>ին</w:t>
      </w:r>
      <w:r w:rsidRPr="0066048E">
        <w:rPr>
          <w:rFonts w:ascii="GHEA Grapalat" w:hAnsi="GHEA Grapalat"/>
          <w:b/>
          <w:i/>
          <w:lang w:val="hy-AM"/>
        </w:rPr>
        <w:t>, ժամը 1</w:t>
      </w:r>
      <w:r w:rsidR="00D15D07">
        <w:rPr>
          <w:rFonts w:ascii="GHEA Grapalat" w:hAnsi="GHEA Grapalat"/>
          <w:b/>
          <w:i/>
          <w:lang w:val="hy-AM"/>
        </w:rPr>
        <w:t>1</w:t>
      </w:r>
      <w:r w:rsidRPr="0066048E">
        <w:rPr>
          <w:rFonts w:ascii="GHEA Grapalat" w:hAnsi="GHEA Grapalat"/>
          <w:b/>
          <w:i/>
          <w:lang w:val="hy-AM"/>
        </w:rPr>
        <w:t>:00</w:t>
      </w:r>
      <w:r w:rsidRPr="0066048E">
        <w:rPr>
          <w:rFonts w:ascii="GHEA Grapalat" w:hAnsi="GHEA Grapalat" w:cs="Sylfaen"/>
          <w:b/>
          <w:lang w:val="hy-AM"/>
        </w:rPr>
        <w:t>-ին</w:t>
      </w:r>
      <w:r w:rsidRPr="0066048E">
        <w:rPr>
          <w:rFonts w:ascii="GHEA Grapalat" w:hAnsi="GHEA Grapalat" w:cs="Sylfaen"/>
          <w:szCs w:val="24"/>
          <w:lang w:val="hy-AM"/>
        </w:rPr>
        <w:t>։</w:t>
      </w:r>
      <w:r w:rsidRPr="005E1F72">
        <w:rPr>
          <w:rFonts w:ascii="GHEA Grapalat" w:hAnsi="GHEA Grapalat" w:cs="Sylfaen"/>
          <w:szCs w:val="24"/>
        </w:rPr>
        <w:t xml:space="preserve">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բացման</w:t>
      </w:r>
      <w:r w:rsidRPr="00E6597C">
        <w:rPr>
          <w:rFonts w:ascii="GHEA Grapalat" w:hAnsi="GHEA Grapalat" w:cs="Sylfaen"/>
        </w:rPr>
        <w:t xml:space="preserve"> և գնահատման </w:t>
      </w:r>
      <w:r w:rsidRPr="00E6597C">
        <w:rPr>
          <w:rFonts w:ascii="GHEA Grapalat" w:hAnsi="GHEA Grapalat" w:cs="Sylfaen"/>
          <w:lang w:val="ru-RU"/>
        </w:rPr>
        <w:t>նիստում</w:t>
      </w:r>
      <w:r w:rsidRPr="00E6597C">
        <w:rPr>
          <w:rFonts w:ascii="GHEA Grapalat" w:hAnsi="GHEA Grapalat" w:cs="Sylfaen"/>
        </w:rPr>
        <w:t>՝</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26377235"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A13A7" w:rsidRPr="004B52EC">
        <w:rPr>
          <w:rFonts w:ascii="GHEA Grapalat" w:hAnsi="GHEA Grapalat" w:cs="Sylfaen"/>
          <w:b/>
          <w:i w:val="0"/>
          <w:lang w:val="hy-AM"/>
        </w:rPr>
        <w:t>Կենտրոնական բանկի կողմից սահմանված</w:t>
      </w:r>
      <w:r w:rsidR="001A13A7" w:rsidRPr="00A614B1">
        <w:rPr>
          <w:rFonts w:ascii="GHEA Grapalat" w:hAnsi="GHEA Grapalat" w:cs="Sylfaen"/>
          <w:b/>
          <w:i w:val="0"/>
          <w:lang w:val="af-ZA"/>
        </w:rPr>
        <w:t xml:space="preserve"> </w:t>
      </w:r>
      <w:r w:rsidR="001A13A7" w:rsidRPr="004B52EC">
        <w:rPr>
          <w:rFonts w:ascii="GHEA Grapalat" w:hAnsi="GHEA Grapalat" w:cs="Sylfaen"/>
          <w:b/>
          <w:i w:val="0"/>
          <w:lang w:val="hy-AM"/>
        </w:rPr>
        <w:t xml:space="preserve">օրվա </w:t>
      </w:r>
      <w:r w:rsidR="001A13A7" w:rsidRPr="004B52EC">
        <w:rPr>
          <w:rFonts w:ascii="GHEA Grapalat" w:hAnsi="GHEA Grapalat" w:cs="Sylfaen"/>
          <w:b/>
          <w:i w:val="0"/>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lastRenderedPageBreak/>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4" w:name="_Hlk9262487"/>
      <w:r w:rsidR="00476579" w:rsidRPr="00E6597C">
        <w:rPr>
          <w:rFonts w:ascii="GHEA Grapalat" w:hAnsi="GHEA Grapalat" w:cs="Sylfaen"/>
          <w:sz w:val="20"/>
          <w:szCs w:val="24"/>
          <w:lang w:val="hy-AM" w:eastAsia="en-US"/>
        </w:rPr>
        <w:t xml:space="preserve"> </w:t>
      </w:r>
      <w:bookmarkEnd w:id="4"/>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w:t>
      </w:r>
      <w:bookmarkStart w:id="5" w:name="_GoBack"/>
      <w:bookmarkEnd w:id="5"/>
      <w:r w:rsidR="00F025FC" w:rsidRPr="00E6597C">
        <w:rPr>
          <w:rFonts w:ascii="GHEA Grapalat" w:hAnsi="GHEA Grapalat" w:cs="Sylfaen"/>
          <w:lang w:val="hy-AM"/>
        </w:rPr>
        <w:t>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w:t>
      </w:r>
      <w:r w:rsidRPr="00E6597C">
        <w:rPr>
          <w:rFonts w:ascii="GHEA Grapalat" w:hAnsi="GHEA Grapalat" w:cs="Sylfaen"/>
          <w:lang w:val="hy-AM"/>
        </w:rPr>
        <w:lastRenderedPageBreak/>
        <w:t>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50566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1122">
        <w:rPr>
          <w:rFonts w:ascii="GHEA Grapalat" w:hAnsi="GHEA Grapalat" w:cs="Sylfaen"/>
          <w:b/>
          <w:sz w:val="20"/>
        </w:rPr>
        <w:t>Օրենքի</w:t>
      </w:r>
      <w:r w:rsidR="0036230B" w:rsidRPr="00231122">
        <w:rPr>
          <w:rFonts w:ascii="GHEA Grapalat" w:hAnsi="GHEA Grapalat" w:cs="Sylfaen"/>
          <w:b/>
          <w:sz w:val="20"/>
          <w:lang w:val="af-ZA"/>
        </w:rPr>
        <w:t xml:space="preserve"> 6-</w:t>
      </w:r>
      <w:r w:rsidR="0036230B" w:rsidRPr="00231122">
        <w:rPr>
          <w:rFonts w:ascii="GHEA Grapalat" w:hAnsi="GHEA Grapalat" w:cs="Sylfaen"/>
          <w:b/>
          <w:sz w:val="20"/>
        </w:rPr>
        <w:t>րդ</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հոդվածի</w:t>
      </w:r>
      <w:r w:rsidR="0036230B" w:rsidRPr="00231122">
        <w:rPr>
          <w:rFonts w:ascii="GHEA Grapalat" w:hAnsi="GHEA Grapalat" w:cs="Sylfaen"/>
          <w:b/>
          <w:sz w:val="20"/>
          <w:lang w:val="af-ZA"/>
        </w:rPr>
        <w:t xml:space="preserve"> 1-</w:t>
      </w:r>
      <w:r w:rsidR="0036230B" w:rsidRPr="00231122">
        <w:rPr>
          <w:rFonts w:ascii="GHEA Grapalat" w:hAnsi="GHEA Grapalat" w:cs="Sylfaen"/>
          <w:b/>
          <w:sz w:val="20"/>
        </w:rPr>
        <w:t>ին</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մասի</w:t>
      </w:r>
      <w:r w:rsidR="0036230B" w:rsidRPr="00231122">
        <w:rPr>
          <w:rFonts w:ascii="GHEA Grapalat" w:hAnsi="GHEA Grapalat" w:cs="Sylfaen"/>
          <w:b/>
          <w:sz w:val="20"/>
          <w:lang w:val="af-ZA"/>
        </w:rPr>
        <w:t xml:space="preserve"> 6-</w:t>
      </w:r>
      <w:r w:rsidR="0036230B" w:rsidRPr="00231122">
        <w:rPr>
          <w:rFonts w:ascii="GHEA Grapalat" w:hAnsi="GHEA Grapalat" w:cs="Sylfaen"/>
          <w:b/>
          <w:sz w:val="20"/>
        </w:rPr>
        <w:t>րդ</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կետով</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նախատեսված</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հիմքերն</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ի</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հայտ</w:t>
      </w:r>
      <w:r w:rsidR="0036230B" w:rsidRPr="00231122">
        <w:rPr>
          <w:rFonts w:ascii="GHEA Grapalat" w:hAnsi="GHEA Grapalat" w:cs="Sylfaen"/>
          <w:b/>
          <w:sz w:val="20"/>
          <w:lang w:val="af-ZA"/>
        </w:rPr>
        <w:t xml:space="preserve"> </w:t>
      </w:r>
      <w:r w:rsidR="0036230B" w:rsidRPr="00231122">
        <w:rPr>
          <w:rFonts w:ascii="GHEA Grapalat" w:hAnsi="GHEA Grapalat" w:cs="Sylfaen"/>
          <w:b/>
          <w:sz w:val="20"/>
        </w:rPr>
        <w:t>գալու</w:t>
      </w:r>
      <w:r w:rsidR="0036230B" w:rsidRPr="00231122">
        <w:rPr>
          <w:rFonts w:ascii="GHEA Grapalat" w:hAnsi="GHEA Grapalat" w:cs="Sylfaen"/>
          <w:b/>
          <w:sz w:val="20"/>
          <w:lang w:val="af-ZA"/>
        </w:rPr>
        <w:t xml:space="preserve"> </w:t>
      </w:r>
      <w:r w:rsidR="006F3F15" w:rsidRPr="00231122">
        <w:rPr>
          <w:rFonts w:ascii="GHEA Grapalat" w:hAnsi="GHEA Grapalat" w:cs="Sylfaen"/>
          <w:b/>
          <w:sz w:val="20"/>
          <w:lang w:val="ru-RU"/>
        </w:rPr>
        <w:t>դեպքում</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պատվիրատուի</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ղեկավարի</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պատճառաբանված</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որոշման</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հիման</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վրա</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լիազորված</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մարմինը</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մասնակցին</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ներառում</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է</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գնումների</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գործընթացին</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մասնակցելու</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իրավունք</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չունեցող</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մասնակիցների</w:t>
      </w:r>
      <w:r w:rsidR="006F3F15" w:rsidRPr="00231122">
        <w:rPr>
          <w:rFonts w:ascii="GHEA Grapalat" w:hAnsi="GHEA Grapalat" w:cs="Sylfaen"/>
          <w:b/>
          <w:sz w:val="20"/>
          <w:lang w:val="af-ZA"/>
        </w:rPr>
        <w:t xml:space="preserve"> </w:t>
      </w:r>
      <w:r w:rsidR="006F3F15" w:rsidRPr="00231122">
        <w:rPr>
          <w:rFonts w:ascii="GHEA Grapalat" w:hAnsi="GHEA Grapalat" w:cs="Sylfaen"/>
          <w:b/>
          <w:sz w:val="20"/>
          <w:lang w:val="ru-RU"/>
        </w:rPr>
        <w:t>ցուցակում</w:t>
      </w:r>
      <w:r w:rsidR="00653DBE" w:rsidRPr="00231122">
        <w:rPr>
          <w:rFonts w:ascii="GHEA Grapalat" w:hAnsi="GHEA Grapalat" w:cs="Sylfaen"/>
          <w:b/>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որոշումը</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ստանալու</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հաջորդող</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հինգ</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աշխատանքային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ընթացքում</w:t>
      </w:r>
      <w:r w:rsidR="00505661" w:rsidRPr="00C82921">
        <w:rPr>
          <w:rFonts w:ascii="GHEA Grapalat" w:hAnsi="GHEA Grapalat" w:cs="Sylfaen"/>
          <w:sz w:val="20"/>
          <w:lang w:val="af-ZA"/>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1122">
        <w:rPr>
          <w:rFonts w:ascii="GHEA Grapalat" w:hAnsi="GHEA Grapalat" w:cs="Sylfaen"/>
          <w:b/>
          <w:sz w:val="20"/>
          <w:lang w:val="hy-AM"/>
        </w:rPr>
        <w:t>Ընդ</w:t>
      </w:r>
      <w:r w:rsidRPr="00231122">
        <w:rPr>
          <w:rFonts w:ascii="GHEA Grapalat" w:hAnsi="GHEA Grapalat" w:cs="Sylfaen"/>
          <w:b/>
          <w:sz w:val="20"/>
          <w:lang w:val="af-ZA"/>
        </w:rPr>
        <w:t xml:space="preserve"> </w:t>
      </w:r>
      <w:r w:rsidRPr="00231122">
        <w:rPr>
          <w:rFonts w:ascii="GHEA Grapalat" w:hAnsi="GHEA Grapalat" w:cs="Sylfaen"/>
          <w:b/>
          <w:sz w:val="20"/>
          <w:lang w:val="hy-AM"/>
        </w:rPr>
        <w:t>որում</w:t>
      </w:r>
      <w:r w:rsidRPr="00231122">
        <w:rPr>
          <w:rFonts w:ascii="GHEA Grapalat" w:hAnsi="GHEA Grapalat" w:cs="Sylfaen"/>
          <w:b/>
          <w:sz w:val="20"/>
          <w:lang w:val="af-ZA"/>
        </w:rPr>
        <w:t xml:space="preserve"> </w:t>
      </w:r>
      <w:r w:rsidRPr="00231122">
        <w:rPr>
          <w:rFonts w:ascii="Calibri" w:hAnsi="Calibri" w:cs="Calibri"/>
          <w:b/>
          <w:sz w:val="20"/>
          <w:lang w:val="af-ZA"/>
        </w:rPr>
        <w:t> </w:t>
      </w:r>
      <w:r w:rsidRPr="00231122">
        <w:rPr>
          <w:rFonts w:ascii="GHEA Grapalat" w:hAnsi="GHEA Grapalat" w:cs="Sylfaen"/>
          <w:b/>
          <w:sz w:val="20"/>
          <w:lang w:val="hy-AM"/>
        </w:rPr>
        <w:t>սույն</w:t>
      </w:r>
      <w:r w:rsidRPr="00231122">
        <w:rPr>
          <w:rFonts w:ascii="GHEA Grapalat" w:hAnsi="GHEA Grapalat" w:cs="Sylfaen"/>
          <w:b/>
          <w:sz w:val="20"/>
          <w:lang w:val="af-ZA"/>
        </w:rPr>
        <w:t xml:space="preserve"> </w:t>
      </w:r>
      <w:r w:rsidRPr="00231122">
        <w:rPr>
          <w:rFonts w:ascii="GHEA Grapalat" w:hAnsi="GHEA Grapalat" w:cs="Sylfaen"/>
          <w:b/>
          <w:sz w:val="20"/>
          <w:lang w:val="hy-AM"/>
        </w:rPr>
        <w:t>կետում</w:t>
      </w:r>
      <w:r w:rsidRPr="00231122">
        <w:rPr>
          <w:rFonts w:ascii="GHEA Grapalat" w:hAnsi="GHEA Grapalat" w:cs="Sylfaen"/>
          <w:b/>
          <w:sz w:val="20"/>
          <w:lang w:val="af-ZA"/>
        </w:rPr>
        <w:t xml:space="preserve"> </w:t>
      </w:r>
      <w:r w:rsidRPr="00231122">
        <w:rPr>
          <w:rFonts w:ascii="GHEA Grapalat" w:hAnsi="GHEA Grapalat" w:cs="Sylfaen"/>
          <w:b/>
          <w:sz w:val="20"/>
          <w:lang w:val="hy-AM"/>
        </w:rPr>
        <w:t>նշված</w:t>
      </w:r>
      <w:r w:rsidRPr="00231122">
        <w:rPr>
          <w:rFonts w:ascii="GHEA Grapalat" w:hAnsi="GHEA Grapalat" w:cs="Sylfaen"/>
          <w:b/>
          <w:sz w:val="20"/>
          <w:lang w:val="af-ZA"/>
        </w:rPr>
        <w:t xml:space="preserve"> </w:t>
      </w:r>
      <w:r w:rsidRPr="00231122">
        <w:rPr>
          <w:rFonts w:ascii="GHEA Grapalat" w:hAnsi="GHEA Grapalat" w:cs="Sylfaen"/>
          <w:b/>
          <w:sz w:val="20"/>
          <w:lang w:val="hy-AM"/>
        </w:rPr>
        <w:t>որոշումը</w:t>
      </w:r>
      <w:r w:rsidRPr="00231122">
        <w:rPr>
          <w:rFonts w:ascii="GHEA Grapalat" w:hAnsi="GHEA Grapalat" w:cs="Sylfaen"/>
          <w:b/>
          <w:sz w:val="20"/>
          <w:lang w:val="af-ZA"/>
        </w:rPr>
        <w:t xml:space="preserve"> </w:t>
      </w:r>
      <w:r w:rsidRPr="00231122">
        <w:rPr>
          <w:rFonts w:ascii="GHEA Grapalat" w:hAnsi="GHEA Grapalat" w:cs="Sylfaen"/>
          <w:b/>
          <w:sz w:val="20"/>
          <w:lang w:val="hy-AM"/>
        </w:rPr>
        <w:t>պատվիրատուի</w:t>
      </w:r>
      <w:r w:rsidRPr="00231122">
        <w:rPr>
          <w:rFonts w:ascii="GHEA Grapalat" w:hAnsi="GHEA Grapalat" w:cs="Sylfaen"/>
          <w:b/>
          <w:sz w:val="20"/>
          <w:lang w:val="af-ZA"/>
        </w:rPr>
        <w:t xml:space="preserve"> </w:t>
      </w:r>
      <w:r w:rsidRPr="00231122">
        <w:rPr>
          <w:rFonts w:ascii="GHEA Grapalat" w:hAnsi="GHEA Grapalat" w:cs="Sylfaen"/>
          <w:b/>
          <w:sz w:val="20"/>
          <w:lang w:val="hy-AM"/>
        </w:rPr>
        <w:t>ղեկավարը</w:t>
      </w:r>
      <w:r w:rsidRPr="00231122">
        <w:rPr>
          <w:rFonts w:ascii="GHEA Grapalat" w:hAnsi="GHEA Grapalat" w:cs="Sylfaen"/>
          <w:b/>
          <w:sz w:val="20"/>
          <w:lang w:val="af-ZA"/>
        </w:rPr>
        <w:t xml:space="preserve"> </w:t>
      </w:r>
      <w:r w:rsidRPr="00231122">
        <w:rPr>
          <w:rFonts w:ascii="GHEA Grapalat" w:hAnsi="GHEA Grapalat" w:cs="Sylfaen"/>
          <w:b/>
          <w:sz w:val="20"/>
          <w:lang w:val="hy-AM"/>
        </w:rPr>
        <w:t>կայացնում</w:t>
      </w:r>
      <w:r w:rsidRPr="00231122">
        <w:rPr>
          <w:rFonts w:ascii="GHEA Grapalat" w:hAnsi="GHEA Grapalat" w:cs="Sylfaen"/>
          <w:b/>
          <w:sz w:val="20"/>
          <w:lang w:val="af-ZA"/>
        </w:rPr>
        <w:t xml:space="preserve"> </w:t>
      </w:r>
      <w:r w:rsidRPr="00231122">
        <w:rPr>
          <w:rFonts w:ascii="GHEA Grapalat" w:hAnsi="GHEA Grapalat" w:cs="Sylfaen"/>
          <w:b/>
          <w:sz w:val="20"/>
          <w:lang w:val="hy-AM"/>
        </w:rPr>
        <w:t>է</w:t>
      </w:r>
      <w:r w:rsidRPr="00231122">
        <w:rPr>
          <w:rFonts w:ascii="GHEA Grapalat" w:hAnsi="GHEA Grapalat" w:cs="Sylfaen"/>
          <w:b/>
          <w:sz w:val="20"/>
          <w:lang w:val="af-ZA"/>
        </w:rPr>
        <w:t xml:space="preserve"> </w:t>
      </w:r>
      <w:r w:rsidRPr="00231122">
        <w:rPr>
          <w:rFonts w:ascii="GHEA Grapalat" w:hAnsi="GHEA Grapalat" w:cs="Sylfaen"/>
          <w:b/>
          <w:sz w:val="20"/>
          <w:lang w:val="hy-AM"/>
        </w:rPr>
        <w:t>գնման</w:t>
      </w:r>
      <w:r w:rsidRPr="00231122">
        <w:rPr>
          <w:rFonts w:ascii="GHEA Grapalat" w:hAnsi="GHEA Grapalat" w:cs="Sylfaen"/>
          <w:b/>
          <w:sz w:val="20"/>
          <w:lang w:val="af-ZA"/>
        </w:rPr>
        <w:t xml:space="preserve"> </w:t>
      </w:r>
      <w:r w:rsidRPr="00231122">
        <w:rPr>
          <w:rFonts w:ascii="GHEA Grapalat" w:hAnsi="GHEA Grapalat" w:cs="Sylfaen"/>
          <w:b/>
          <w:sz w:val="20"/>
          <w:lang w:val="hy-AM"/>
        </w:rPr>
        <w:t>ընթացակարգը</w:t>
      </w:r>
      <w:r w:rsidRPr="00231122">
        <w:rPr>
          <w:rFonts w:ascii="GHEA Grapalat" w:hAnsi="GHEA Grapalat" w:cs="Sylfaen"/>
          <w:b/>
          <w:sz w:val="20"/>
          <w:lang w:val="af-ZA"/>
        </w:rPr>
        <w:t xml:space="preserve"> </w:t>
      </w:r>
      <w:r w:rsidRPr="00231122">
        <w:rPr>
          <w:rFonts w:ascii="GHEA Grapalat" w:hAnsi="GHEA Grapalat" w:cs="Sylfaen"/>
          <w:b/>
          <w:sz w:val="20"/>
          <w:lang w:val="hy-AM"/>
        </w:rPr>
        <w:t>չկայացած</w:t>
      </w:r>
      <w:r w:rsidRPr="00231122">
        <w:rPr>
          <w:rFonts w:ascii="GHEA Grapalat" w:hAnsi="GHEA Grapalat" w:cs="Sylfaen"/>
          <w:b/>
          <w:sz w:val="20"/>
          <w:lang w:val="af-ZA"/>
        </w:rPr>
        <w:t xml:space="preserve"> </w:t>
      </w:r>
      <w:r w:rsidRPr="00231122">
        <w:rPr>
          <w:rFonts w:ascii="GHEA Grapalat" w:hAnsi="GHEA Grapalat" w:cs="Sylfaen"/>
          <w:b/>
          <w:sz w:val="20"/>
          <w:lang w:val="hy-AM"/>
        </w:rPr>
        <w:t>հայտարարվելու</w:t>
      </w:r>
      <w:r w:rsidRPr="00231122">
        <w:rPr>
          <w:rFonts w:ascii="GHEA Grapalat" w:hAnsi="GHEA Grapalat" w:cs="Sylfaen"/>
          <w:b/>
          <w:sz w:val="20"/>
          <w:lang w:val="af-ZA"/>
        </w:rPr>
        <w:t xml:space="preserve"> </w:t>
      </w:r>
      <w:r w:rsidRPr="00231122">
        <w:rPr>
          <w:rFonts w:ascii="GHEA Grapalat" w:hAnsi="GHEA Grapalat" w:cs="Sylfaen"/>
          <w:b/>
          <w:sz w:val="20"/>
          <w:lang w:val="hy-AM"/>
        </w:rPr>
        <w:t>կամ</w:t>
      </w:r>
      <w:r w:rsidRPr="00231122">
        <w:rPr>
          <w:rFonts w:ascii="GHEA Grapalat" w:hAnsi="GHEA Grapalat" w:cs="Sylfaen"/>
          <w:b/>
          <w:sz w:val="20"/>
          <w:lang w:val="af-ZA"/>
        </w:rPr>
        <w:t xml:space="preserve"> </w:t>
      </w:r>
      <w:r w:rsidRPr="00231122">
        <w:rPr>
          <w:rFonts w:ascii="GHEA Grapalat" w:hAnsi="GHEA Grapalat" w:cs="Sylfaen"/>
          <w:b/>
          <w:sz w:val="20"/>
          <w:lang w:val="hy-AM"/>
        </w:rPr>
        <w:t>կնքված</w:t>
      </w:r>
      <w:r w:rsidRPr="00231122">
        <w:rPr>
          <w:rFonts w:ascii="GHEA Grapalat" w:hAnsi="GHEA Grapalat" w:cs="Sylfaen"/>
          <w:b/>
          <w:sz w:val="20"/>
          <w:lang w:val="af-ZA"/>
        </w:rPr>
        <w:t xml:space="preserve"> </w:t>
      </w:r>
      <w:r w:rsidRPr="00231122">
        <w:rPr>
          <w:rFonts w:ascii="GHEA Grapalat" w:hAnsi="GHEA Grapalat" w:cs="Sylfaen"/>
          <w:b/>
          <w:sz w:val="20"/>
          <w:lang w:val="hy-AM"/>
        </w:rPr>
        <w:t>պայմանագրի</w:t>
      </w:r>
      <w:r w:rsidRPr="00231122">
        <w:rPr>
          <w:rFonts w:ascii="GHEA Grapalat" w:hAnsi="GHEA Grapalat" w:cs="Sylfaen"/>
          <w:b/>
          <w:sz w:val="20"/>
          <w:lang w:val="af-ZA"/>
        </w:rPr>
        <w:t xml:space="preserve"> </w:t>
      </w:r>
      <w:r w:rsidRPr="00231122">
        <w:rPr>
          <w:rFonts w:ascii="GHEA Grapalat" w:hAnsi="GHEA Grapalat" w:cs="Sylfaen"/>
          <w:b/>
          <w:sz w:val="20"/>
          <w:lang w:val="hy-AM"/>
        </w:rPr>
        <w:t>վերաբերյալ</w:t>
      </w:r>
      <w:r w:rsidRPr="00231122">
        <w:rPr>
          <w:rFonts w:ascii="GHEA Grapalat" w:hAnsi="GHEA Grapalat" w:cs="Sylfaen"/>
          <w:b/>
          <w:sz w:val="20"/>
          <w:lang w:val="af-ZA"/>
        </w:rPr>
        <w:t xml:space="preserve"> </w:t>
      </w:r>
      <w:r w:rsidRPr="00231122">
        <w:rPr>
          <w:rFonts w:ascii="GHEA Grapalat" w:hAnsi="GHEA Grapalat" w:cs="Sylfaen"/>
          <w:b/>
          <w:sz w:val="20"/>
          <w:lang w:val="hy-AM"/>
        </w:rPr>
        <w:t>հայտարարությունը</w:t>
      </w:r>
      <w:r w:rsidRPr="00231122">
        <w:rPr>
          <w:rFonts w:ascii="GHEA Grapalat" w:hAnsi="GHEA Grapalat" w:cs="Sylfaen"/>
          <w:b/>
          <w:sz w:val="20"/>
          <w:lang w:val="af-ZA"/>
        </w:rPr>
        <w:t xml:space="preserve"> </w:t>
      </w:r>
      <w:r w:rsidRPr="00231122">
        <w:rPr>
          <w:rFonts w:ascii="GHEA Grapalat" w:hAnsi="GHEA Grapalat" w:cs="Sylfaen"/>
          <w:b/>
          <w:sz w:val="20"/>
          <w:lang w:val="hy-AM"/>
        </w:rPr>
        <w:t>հրապարակելու</w:t>
      </w:r>
      <w:r w:rsidRPr="00231122">
        <w:rPr>
          <w:rFonts w:ascii="GHEA Grapalat" w:hAnsi="GHEA Grapalat" w:cs="Sylfaen"/>
          <w:b/>
          <w:sz w:val="20"/>
          <w:lang w:val="af-ZA"/>
        </w:rPr>
        <w:t xml:space="preserve"> </w:t>
      </w:r>
      <w:r w:rsidRPr="00231122">
        <w:rPr>
          <w:rFonts w:ascii="GHEA Grapalat" w:hAnsi="GHEA Grapalat" w:cs="Sylfaen"/>
          <w:b/>
          <w:sz w:val="20"/>
          <w:lang w:val="hy-AM"/>
        </w:rPr>
        <w:t>կամ</w:t>
      </w:r>
      <w:r w:rsidRPr="00231122">
        <w:rPr>
          <w:rFonts w:ascii="GHEA Grapalat" w:hAnsi="GHEA Grapalat" w:cs="Sylfaen"/>
          <w:b/>
          <w:sz w:val="20"/>
          <w:lang w:val="af-ZA"/>
        </w:rPr>
        <w:t xml:space="preserve"> </w:t>
      </w:r>
      <w:r w:rsidRPr="00231122">
        <w:rPr>
          <w:rFonts w:ascii="GHEA Grapalat" w:hAnsi="GHEA Grapalat" w:cs="Sylfaen"/>
          <w:b/>
          <w:sz w:val="20"/>
          <w:lang w:val="hy-AM"/>
        </w:rPr>
        <w:t>պայմանագիրը</w:t>
      </w:r>
      <w:r w:rsidRPr="00231122">
        <w:rPr>
          <w:rFonts w:ascii="GHEA Grapalat" w:hAnsi="GHEA Grapalat" w:cs="Sylfaen"/>
          <w:b/>
          <w:sz w:val="20"/>
          <w:lang w:val="af-ZA"/>
        </w:rPr>
        <w:t xml:space="preserve"> </w:t>
      </w:r>
      <w:r w:rsidRPr="00231122">
        <w:rPr>
          <w:rFonts w:ascii="GHEA Grapalat" w:hAnsi="GHEA Grapalat" w:cs="Sylfaen"/>
          <w:b/>
          <w:sz w:val="20"/>
          <w:lang w:val="hy-AM"/>
        </w:rPr>
        <w:t>միակողմանի</w:t>
      </w:r>
      <w:r w:rsidRPr="00231122">
        <w:rPr>
          <w:rFonts w:ascii="GHEA Grapalat" w:hAnsi="GHEA Grapalat" w:cs="Sylfaen"/>
          <w:b/>
          <w:sz w:val="20"/>
          <w:lang w:val="af-ZA"/>
        </w:rPr>
        <w:t xml:space="preserve"> </w:t>
      </w:r>
      <w:r w:rsidRPr="00231122">
        <w:rPr>
          <w:rFonts w:ascii="GHEA Grapalat" w:hAnsi="GHEA Grapalat" w:cs="Sylfaen"/>
          <w:b/>
          <w:sz w:val="20"/>
          <w:lang w:val="hy-AM"/>
        </w:rPr>
        <w:t>լուծելու</w:t>
      </w:r>
      <w:r w:rsidRPr="00231122">
        <w:rPr>
          <w:rFonts w:ascii="GHEA Grapalat" w:hAnsi="GHEA Grapalat" w:cs="Sylfaen"/>
          <w:b/>
          <w:sz w:val="20"/>
          <w:lang w:val="af-ZA"/>
        </w:rPr>
        <w:t xml:space="preserve"> </w:t>
      </w:r>
      <w:r w:rsidRPr="00231122">
        <w:rPr>
          <w:rFonts w:ascii="GHEA Grapalat" w:hAnsi="GHEA Grapalat" w:cs="Sylfaen"/>
          <w:b/>
          <w:sz w:val="20"/>
          <w:lang w:val="hy-AM"/>
        </w:rPr>
        <w:t>մասին</w:t>
      </w:r>
      <w:r w:rsidRPr="00231122">
        <w:rPr>
          <w:rFonts w:ascii="GHEA Grapalat" w:hAnsi="GHEA Grapalat" w:cs="Sylfaen"/>
          <w:b/>
          <w:sz w:val="20"/>
          <w:lang w:val="af-ZA"/>
        </w:rPr>
        <w:t xml:space="preserve"> </w:t>
      </w:r>
      <w:r w:rsidRPr="00231122">
        <w:rPr>
          <w:rFonts w:ascii="GHEA Grapalat" w:hAnsi="GHEA Grapalat" w:cs="Sylfaen"/>
          <w:b/>
          <w:sz w:val="20"/>
          <w:lang w:val="hy-AM"/>
        </w:rPr>
        <w:t>հայտարարությունը</w:t>
      </w:r>
      <w:r w:rsidR="00C8399F" w:rsidRPr="00231122">
        <w:rPr>
          <w:rFonts w:ascii="GHEA Grapalat" w:hAnsi="GHEA Grapalat" w:cs="Sylfaen"/>
          <w:b/>
          <w:sz w:val="20"/>
          <w:lang w:val="hy-AM"/>
        </w:rPr>
        <w:t xml:space="preserve"> </w:t>
      </w:r>
      <w:r w:rsidR="00C8399F" w:rsidRPr="00231122">
        <w:rPr>
          <w:rFonts w:ascii="GHEA Grapalat" w:hAnsi="GHEA Grapalat" w:cs="Sylfaen"/>
          <w:b/>
          <w:sz w:val="20"/>
          <w:lang w:val="af-ZA"/>
        </w:rPr>
        <w:t>(</w:t>
      </w:r>
      <w:r w:rsidR="00C8399F" w:rsidRPr="00231122">
        <w:rPr>
          <w:rFonts w:ascii="GHEA Grapalat" w:hAnsi="GHEA Grapalat" w:cs="Sylfaen"/>
          <w:b/>
          <w:sz w:val="20"/>
          <w:lang w:val="hy-AM"/>
        </w:rPr>
        <w:t>ծանուցումը</w:t>
      </w:r>
      <w:r w:rsidR="00C8399F" w:rsidRPr="00231122">
        <w:rPr>
          <w:rFonts w:ascii="GHEA Grapalat" w:hAnsi="GHEA Grapalat" w:cs="Sylfaen"/>
          <w:b/>
          <w:sz w:val="20"/>
          <w:lang w:val="af-ZA"/>
        </w:rPr>
        <w:t>)</w:t>
      </w:r>
      <w:r w:rsidRPr="00231122">
        <w:rPr>
          <w:rFonts w:ascii="GHEA Grapalat" w:hAnsi="GHEA Grapalat" w:cs="Sylfaen"/>
          <w:b/>
          <w:sz w:val="20"/>
          <w:lang w:val="af-ZA"/>
        </w:rPr>
        <w:t xml:space="preserve"> </w:t>
      </w:r>
      <w:r w:rsidRPr="00231122">
        <w:rPr>
          <w:rFonts w:ascii="GHEA Grapalat" w:hAnsi="GHEA Grapalat" w:cs="Sylfaen"/>
          <w:b/>
          <w:sz w:val="20"/>
          <w:lang w:val="hy-AM"/>
        </w:rPr>
        <w:t>հրապարակելու</w:t>
      </w:r>
      <w:r w:rsidRPr="00231122">
        <w:rPr>
          <w:rFonts w:ascii="GHEA Grapalat" w:hAnsi="GHEA Grapalat" w:cs="Sylfaen"/>
          <w:b/>
          <w:sz w:val="20"/>
          <w:lang w:val="af-ZA"/>
        </w:rPr>
        <w:t xml:space="preserve"> </w:t>
      </w:r>
      <w:r w:rsidRPr="00231122">
        <w:rPr>
          <w:rFonts w:ascii="GHEA Grapalat" w:hAnsi="GHEA Grapalat" w:cs="Sylfaen"/>
          <w:b/>
          <w:sz w:val="20"/>
          <w:lang w:val="hy-AM"/>
        </w:rPr>
        <w:t>օրվան</w:t>
      </w:r>
      <w:r w:rsidRPr="00231122">
        <w:rPr>
          <w:rFonts w:ascii="GHEA Grapalat" w:hAnsi="GHEA Grapalat" w:cs="Sylfaen"/>
          <w:b/>
          <w:sz w:val="20"/>
          <w:lang w:val="af-ZA"/>
        </w:rPr>
        <w:t xml:space="preserve"> </w:t>
      </w:r>
      <w:r w:rsidRPr="00231122">
        <w:rPr>
          <w:rFonts w:ascii="GHEA Grapalat" w:hAnsi="GHEA Grapalat" w:cs="Sylfaen"/>
          <w:b/>
          <w:sz w:val="20"/>
          <w:lang w:val="hy-AM"/>
        </w:rPr>
        <w:t>հաջորդող</w:t>
      </w:r>
      <w:r w:rsidRPr="00231122">
        <w:rPr>
          <w:rFonts w:ascii="GHEA Grapalat" w:hAnsi="GHEA Grapalat" w:cs="Sylfaen"/>
          <w:b/>
          <w:sz w:val="20"/>
          <w:lang w:val="af-ZA"/>
        </w:rPr>
        <w:t xml:space="preserve"> </w:t>
      </w:r>
      <w:r w:rsidRPr="00231122">
        <w:rPr>
          <w:rFonts w:ascii="GHEA Grapalat" w:hAnsi="GHEA Grapalat" w:cs="Sylfaen"/>
          <w:b/>
          <w:sz w:val="20"/>
          <w:lang w:val="hy-AM"/>
        </w:rPr>
        <w:t>տասն</w:t>
      </w:r>
      <w:r w:rsidR="00C8399F" w:rsidRPr="00231122">
        <w:rPr>
          <w:rFonts w:ascii="GHEA Grapalat" w:hAnsi="GHEA Grapalat" w:cs="Sylfaen"/>
          <w:b/>
          <w:sz w:val="20"/>
          <w:lang w:val="hy-AM"/>
        </w:rPr>
        <w:t>երորդ օրը</w:t>
      </w:r>
      <w:r w:rsidRPr="00231122">
        <w:rPr>
          <w:rFonts w:ascii="GHEA Grapalat" w:hAnsi="GHEA Grapalat" w:cs="Sylfaen"/>
          <w:b/>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D8130E" w:rsidRDefault="00507E69" w:rsidP="00507E69">
      <w:pPr>
        <w:pStyle w:val="ListParagraph"/>
        <w:numPr>
          <w:ilvl w:val="0"/>
          <w:numId w:val="18"/>
        </w:numPr>
        <w:shd w:val="clear" w:color="auto" w:fill="FFFFFF"/>
        <w:ind w:left="0" w:firstLine="426"/>
        <w:jc w:val="both"/>
        <w:rPr>
          <w:rFonts w:ascii="GHEA Grapalat" w:hAnsi="GHEA Grapalat" w:cs="Sylfaen"/>
          <w:b/>
          <w:sz w:val="20"/>
          <w:lang w:val="af-ZA"/>
        </w:rPr>
      </w:pPr>
      <w:r w:rsidRPr="00D8130E">
        <w:rPr>
          <w:rFonts w:ascii="GHEA Grapalat" w:hAnsi="GHEA Grapalat" w:cs="Sylfaen"/>
          <w:b/>
          <w:sz w:val="20"/>
          <w:lang w:val="af-ZA"/>
        </w:rPr>
        <w:t xml:space="preserve">սույն կետով նախատեսված՝ </w:t>
      </w:r>
      <w:r w:rsidRPr="00D8130E">
        <w:rPr>
          <w:rFonts w:ascii="GHEA Grapalat" w:hAnsi="GHEA Grapalat" w:cs="Sylfaen"/>
          <w:b/>
          <w:sz w:val="20"/>
          <w:lang w:val="ru-RU"/>
        </w:rPr>
        <w:t>լիազորված</w:t>
      </w:r>
      <w:r w:rsidRPr="00D8130E">
        <w:rPr>
          <w:rFonts w:ascii="GHEA Grapalat" w:hAnsi="GHEA Grapalat" w:cs="Sylfaen"/>
          <w:b/>
          <w:sz w:val="20"/>
          <w:lang w:val="af-ZA"/>
        </w:rPr>
        <w:t xml:space="preserve"> </w:t>
      </w:r>
      <w:r w:rsidRPr="00D8130E">
        <w:rPr>
          <w:rFonts w:ascii="GHEA Grapalat" w:hAnsi="GHEA Grapalat" w:cs="Sylfaen"/>
          <w:b/>
          <w:sz w:val="20"/>
          <w:lang w:val="ru-RU"/>
        </w:rPr>
        <w:t>մարմ</w:t>
      </w:r>
      <w:r w:rsidRPr="00D8130E">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D8130E">
        <w:rPr>
          <w:rFonts w:ascii="GHEA Grapalat" w:hAnsi="GHEA Grapalat" w:cs="Sylfaen"/>
          <w:b/>
          <w:sz w:val="20"/>
          <w:lang w:val="af-ZA"/>
        </w:rPr>
        <w:t>հայտի կամ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3B0873F7" w:rsidR="00217530" w:rsidRPr="00D8130E" w:rsidRDefault="00217530" w:rsidP="00217530">
      <w:pPr>
        <w:ind w:firstLine="375"/>
        <w:jc w:val="both"/>
        <w:rPr>
          <w:rFonts w:ascii="GHEA Grapalat" w:hAnsi="GHEA Grapalat" w:cs="Sylfaen"/>
          <w:b/>
          <w:sz w:val="20"/>
          <w:lang w:val="af-ZA"/>
        </w:rPr>
      </w:pPr>
      <w:r w:rsidRPr="00D8130E">
        <w:rPr>
          <w:rFonts w:ascii="GHEA Grapalat" w:hAnsi="GHEA Grapalat" w:cs="Sylfaen"/>
          <w:b/>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r w:rsidR="00507E69" w:rsidRPr="00D8130E">
        <w:rPr>
          <w:rFonts w:ascii="GHEA Grapalat" w:hAnsi="GHEA Grapalat" w:cs="Sylfaen"/>
          <w:b/>
          <w:sz w:val="20"/>
          <w:lang w:val="hy-AM"/>
        </w:rPr>
        <w:t xml:space="preserve">, </w:t>
      </w:r>
      <w:bookmarkStart w:id="6" w:name="_Hlk193133194"/>
      <w:r w:rsidR="00507E69" w:rsidRPr="00D8130E">
        <w:rPr>
          <w:rFonts w:ascii="GHEA Grapalat" w:hAnsi="GHEA Grapalat" w:cs="Sylfaen"/>
          <w:b/>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D8130E">
        <w:rPr>
          <w:rFonts w:ascii="GHEA Grapalat" w:hAnsi="GHEA Grapalat" w:cs="Sylfaen"/>
          <w:b/>
          <w:sz w:val="20"/>
          <w:lang w:val="af-ZA"/>
        </w:rPr>
        <w:t xml:space="preserve"> կամ ընտրված մասնակիցը </w:t>
      </w:r>
      <w:r w:rsidRPr="00D8130E">
        <w:rPr>
          <w:rFonts w:ascii="GHEA Grapalat" w:hAnsi="GHEA Grapalat" w:cs="Sylfaen"/>
          <w:b/>
          <w:sz w:val="20"/>
          <w:lang w:val="hy-AM"/>
        </w:rPr>
        <w:t>չի</w:t>
      </w:r>
      <w:r w:rsidRPr="00D8130E">
        <w:rPr>
          <w:rFonts w:ascii="GHEA Grapalat" w:hAnsi="GHEA Grapalat" w:cs="Sylfaen"/>
          <w:b/>
          <w:sz w:val="20"/>
          <w:lang w:val="af-ZA"/>
        </w:rPr>
        <w:t xml:space="preserve"> </w:t>
      </w:r>
      <w:r w:rsidRPr="00D8130E">
        <w:rPr>
          <w:rFonts w:ascii="GHEA Grapalat" w:hAnsi="GHEA Grapalat" w:cs="Sylfaen"/>
          <w:b/>
          <w:sz w:val="20"/>
          <w:lang w:val="hy-AM"/>
        </w:rPr>
        <w:t>ներկայացնում</w:t>
      </w:r>
      <w:r w:rsidRPr="00D8130E">
        <w:rPr>
          <w:rFonts w:ascii="GHEA Grapalat" w:hAnsi="GHEA Grapalat" w:cs="Sylfaen"/>
          <w:b/>
          <w:sz w:val="20"/>
          <w:lang w:val="af-ZA"/>
        </w:rPr>
        <w:t xml:space="preserve"> </w:t>
      </w:r>
      <w:r w:rsidRPr="00D8130E">
        <w:rPr>
          <w:rFonts w:ascii="GHEA Grapalat" w:hAnsi="GHEA Grapalat" w:cs="Sylfaen"/>
          <w:b/>
          <w:sz w:val="20"/>
          <w:lang w:val="hy-AM"/>
        </w:rPr>
        <w:t>որակավորման</w:t>
      </w:r>
      <w:r w:rsidRPr="00D8130E">
        <w:rPr>
          <w:rFonts w:ascii="GHEA Grapalat" w:hAnsi="GHEA Grapalat" w:cs="Sylfaen"/>
          <w:b/>
          <w:sz w:val="20"/>
          <w:lang w:val="af-ZA"/>
        </w:rPr>
        <w:t xml:space="preserve"> </w:t>
      </w:r>
      <w:r w:rsidRPr="00D8130E">
        <w:rPr>
          <w:rFonts w:ascii="GHEA Grapalat" w:hAnsi="GHEA Grapalat" w:cs="Sylfaen"/>
          <w:b/>
          <w:sz w:val="20"/>
          <w:lang w:val="hy-AM"/>
        </w:rPr>
        <w:t>կամ</w:t>
      </w:r>
      <w:r w:rsidRPr="00D8130E">
        <w:rPr>
          <w:rFonts w:ascii="GHEA Grapalat" w:hAnsi="GHEA Grapalat" w:cs="Sylfaen"/>
          <w:b/>
          <w:sz w:val="20"/>
          <w:lang w:val="af-ZA"/>
        </w:rPr>
        <w:t xml:space="preserve"> </w:t>
      </w:r>
      <w:r w:rsidRPr="00D8130E">
        <w:rPr>
          <w:rFonts w:ascii="GHEA Grapalat" w:hAnsi="GHEA Grapalat" w:cs="Sylfaen"/>
          <w:b/>
          <w:sz w:val="20"/>
          <w:lang w:val="hy-AM"/>
        </w:rPr>
        <w:t>պայմանագրի</w:t>
      </w:r>
      <w:r w:rsidRPr="00D8130E">
        <w:rPr>
          <w:rFonts w:ascii="GHEA Grapalat" w:hAnsi="GHEA Grapalat" w:cs="Sylfaen"/>
          <w:b/>
          <w:sz w:val="20"/>
          <w:lang w:val="af-ZA"/>
        </w:rPr>
        <w:t xml:space="preserve"> </w:t>
      </w:r>
      <w:r w:rsidRPr="00D8130E">
        <w:rPr>
          <w:rFonts w:ascii="GHEA Grapalat" w:hAnsi="GHEA Grapalat" w:cs="Sylfaen"/>
          <w:b/>
          <w:sz w:val="20"/>
          <w:lang w:val="hy-AM"/>
        </w:rPr>
        <w:t>ապահովում</w:t>
      </w:r>
      <w:r w:rsidRPr="00D8130E">
        <w:rPr>
          <w:rFonts w:ascii="GHEA Grapalat" w:hAnsi="GHEA Grapalat" w:cs="Sylfaen"/>
          <w:b/>
          <w:sz w:val="20"/>
          <w:lang w:val="af-ZA"/>
        </w:rPr>
        <w:t xml:space="preserve"> </w:t>
      </w:r>
      <w:r w:rsidRPr="00D8130E">
        <w:rPr>
          <w:rFonts w:ascii="GHEA Grapalat" w:hAnsi="GHEA Grapalat" w:cs="Sylfaen"/>
          <w:b/>
          <w:sz w:val="20"/>
          <w:lang w:val="hy-AM"/>
        </w:rPr>
        <w:t>կամ</w:t>
      </w:r>
      <w:r w:rsidRPr="00D8130E">
        <w:rPr>
          <w:rFonts w:ascii="GHEA Grapalat" w:hAnsi="GHEA Grapalat" w:cs="Sylfaen"/>
          <w:b/>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D8130E">
        <w:rPr>
          <w:rFonts w:ascii="GHEA Grapalat" w:hAnsi="GHEA Grapalat" w:cs="Sylfaen"/>
          <w:b/>
          <w:sz w:val="20"/>
        </w:rPr>
        <w:t>արդյունքում</w:t>
      </w:r>
      <w:r w:rsidRPr="00D8130E">
        <w:rPr>
          <w:rFonts w:ascii="GHEA Grapalat" w:hAnsi="GHEA Grapalat" w:cs="Sylfaen"/>
          <w:b/>
          <w:sz w:val="20"/>
          <w:lang w:val="af-ZA"/>
        </w:rPr>
        <w:t xml:space="preserve"> </w:t>
      </w:r>
      <w:r w:rsidRPr="00D8130E">
        <w:rPr>
          <w:rFonts w:ascii="GHEA Grapalat" w:hAnsi="GHEA Grapalat" w:cs="Sylfaen"/>
          <w:b/>
          <w:sz w:val="20"/>
        </w:rPr>
        <w:t>համաձայնագիր</w:t>
      </w:r>
      <w:r w:rsidRPr="00D8130E">
        <w:rPr>
          <w:rFonts w:ascii="GHEA Grapalat" w:hAnsi="GHEA Grapalat" w:cs="Sylfaen"/>
          <w:b/>
          <w:sz w:val="20"/>
          <w:lang w:val="af-ZA"/>
        </w:rPr>
        <w:t xml:space="preserve"> </w:t>
      </w:r>
      <w:r w:rsidRPr="00D8130E">
        <w:rPr>
          <w:rFonts w:ascii="GHEA Grapalat" w:hAnsi="GHEA Grapalat" w:cs="Sylfaen"/>
          <w:b/>
          <w:sz w:val="20"/>
        </w:rPr>
        <w:t>կնքելու</w:t>
      </w:r>
      <w:r w:rsidRPr="00D8130E">
        <w:rPr>
          <w:rFonts w:ascii="GHEA Grapalat" w:hAnsi="GHEA Grapalat" w:cs="Sylfaen"/>
          <w:b/>
          <w:sz w:val="20"/>
          <w:lang w:val="af-ZA"/>
        </w:rPr>
        <w:t xml:space="preserve"> </w:t>
      </w:r>
      <w:r w:rsidRPr="00D8130E">
        <w:rPr>
          <w:rFonts w:ascii="GHEA Grapalat" w:hAnsi="GHEA Grapalat" w:cs="Sylfaen"/>
          <w:b/>
          <w:sz w:val="20"/>
        </w:rPr>
        <w:t>նպատակով</w:t>
      </w:r>
      <w:r w:rsidRPr="00D8130E">
        <w:rPr>
          <w:rFonts w:ascii="GHEA Grapalat" w:hAnsi="GHEA Grapalat" w:cs="Sylfaen"/>
          <w:b/>
          <w:sz w:val="20"/>
          <w:lang w:val="af-ZA"/>
        </w:rPr>
        <w:t xml:space="preserve"> </w:t>
      </w:r>
      <w:r w:rsidRPr="00D8130E">
        <w:rPr>
          <w:rFonts w:ascii="GHEA Grapalat" w:hAnsi="GHEA Grapalat" w:cs="Sylfaen"/>
          <w:b/>
          <w:sz w:val="20"/>
        </w:rPr>
        <w:t>պայմանագիրը</w:t>
      </w:r>
      <w:r w:rsidRPr="00D8130E">
        <w:rPr>
          <w:rFonts w:ascii="GHEA Grapalat" w:hAnsi="GHEA Grapalat" w:cs="Sylfaen"/>
          <w:b/>
          <w:sz w:val="20"/>
          <w:lang w:val="af-ZA"/>
        </w:rPr>
        <w:t xml:space="preserve"> </w:t>
      </w:r>
      <w:r w:rsidRPr="00D8130E">
        <w:rPr>
          <w:rFonts w:ascii="GHEA Grapalat" w:hAnsi="GHEA Grapalat" w:cs="Sylfaen"/>
          <w:b/>
          <w:sz w:val="20"/>
        </w:rPr>
        <w:t>կնքած</w:t>
      </w:r>
      <w:r w:rsidRPr="00D8130E">
        <w:rPr>
          <w:rFonts w:ascii="GHEA Grapalat" w:hAnsi="GHEA Grapalat" w:cs="Sylfaen"/>
          <w:b/>
          <w:sz w:val="20"/>
          <w:lang w:val="af-ZA"/>
        </w:rPr>
        <w:t xml:space="preserve"> </w:t>
      </w:r>
      <w:r w:rsidRPr="00D8130E">
        <w:rPr>
          <w:rFonts w:ascii="GHEA Grapalat" w:hAnsi="GHEA Grapalat" w:cs="Sylfaen"/>
          <w:b/>
          <w:sz w:val="20"/>
        </w:rPr>
        <w:t>անձը</w:t>
      </w:r>
      <w:r w:rsidRPr="00D8130E">
        <w:rPr>
          <w:rFonts w:ascii="GHEA Grapalat" w:hAnsi="GHEA Grapalat" w:cs="Sylfaen"/>
          <w:b/>
          <w:sz w:val="20"/>
          <w:lang w:val="af-ZA"/>
        </w:rPr>
        <w:t xml:space="preserve"> </w:t>
      </w:r>
      <w:r w:rsidRPr="00D8130E">
        <w:rPr>
          <w:rFonts w:ascii="GHEA Grapalat" w:hAnsi="GHEA Grapalat" w:cs="Sylfaen"/>
          <w:b/>
          <w:sz w:val="20"/>
        </w:rPr>
        <w:t>սահմանված</w:t>
      </w:r>
      <w:r w:rsidRPr="00D8130E">
        <w:rPr>
          <w:rFonts w:ascii="GHEA Grapalat" w:hAnsi="GHEA Grapalat" w:cs="Sylfaen"/>
          <w:b/>
          <w:sz w:val="20"/>
          <w:lang w:val="af-ZA"/>
        </w:rPr>
        <w:t xml:space="preserve"> </w:t>
      </w:r>
      <w:r w:rsidRPr="00D8130E">
        <w:rPr>
          <w:rFonts w:ascii="GHEA Grapalat" w:hAnsi="GHEA Grapalat" w:cs="Sylfaen"/>
          <w:b/>
          <w:sz w:val="20"/>
        </w:rPr>
        <w:t>ժամկետում</w:t>
      </w:r>
      <w:r w:rsidRPr="00D8130E">
        <w:rPr>
          <w:rFonts w:ascii="GHEA Grapalat" w:hAnsi="GHEA Grapalat" w:cs="Sylfaen"/>
          <w:b/>
          <w:sz w:val="20"/>
          <w:lang w:val="af-ZA"/>
        </w:rPr>
        <w:t xml:space="preserve"> </w:t>
      </w:r>
      <w:r w:rsidRPr="00D8130E">
        <w:rPr>
          <w:rFonts w:ascii="GHEA Grapalat" w:hAnsi="GHEA Grapalat" w:cs="Sylfaen"/>
          <w:b/>
          <w:sz w:val="20"/>
        </w:rPr>
        <w:t>միակողմանի</w:t>
      </w:r>
      <w:r w:rsidRPr="00D8130E">
        <w:rPr>
          <w:rFonts w:ascii="GHEA Grapalat" w:hAnsi="GHEA Grapalat" w:cs="Sylfaen"/>
          <w:b/>
          <w:sz w:val="20"/>
          <w:lang w:val="af-ZA"/>
        </w:rPr>
        <w:t xml:space="preserve"> </w:t>
      </w:r>
      <w:r w:rsidRPr="00D8130E">
        <w:rPr>
          <w:rFonts w:ascii="GHEA Grapalat" w:hAnsi="GHEA Grapalat" w:cs="Sylfaen"/>
          <w:b/>
          <w:sz w:val="20"/>
        </w:rPr>
        <w:t>հաստատված</w:t>
      </w:r>
      <w:r w:rsidRPr="00D8130E">
        <w:rPr>
          <w:rFonts w:ascii="GHEA Grapalat" w:hAnsi="GHEA Grapalat" w:cs="Sylfaen"/>
          <w:b/>
          <w:sz w:val="20"/>
          <w:lang w:val="af-ZA"/>
        </w:rPr>
        <w:t xml:space="preserve"> </w:t>
      </w:r>
      <w:r w:rsidRPr="00D8130E">
        <w:rPr>
          <w:rFonts w:ascii="GHEA Grapalat" w:hAnsi="GHEA Grapalat" w:cs="Sylfaen"/>
          <w:b/>
          <w:sz w:val="20"/>
        </w:rPr>
        <w:t>հայտարարության</w:t>
      </w:r>
      <w:r w:rsidRPr="00D8130E">
        <w:rPr>
          <w:rFonts w:ascii="GHEA Grapalat" w:hAnsi="GHEA Grapalat" w:cs="Sylfaen"/>
          <w:b/>
          <w:sz w:val="20"/>
          <w:lang w:val="af-ZA"/>
        </w:rPr>
        <w:t xml:space="preserve">` </w:t>
      </w:r>
      <w:r w:rsidRPr="00D8130E">
        <w:rPr>
          <w:rFonts w:ascii="GHEA Grapalat" w:hAnsi="GHEA Grapalat" w:cs="Sylfaen"/>
          <w:b/>
          <w:sz w:val="20"/>
        </w:rPr>
        <w:t>տուժանքի</w:t>
      </w:r>
      <w:r w:rsidRPr="00D8130E">
        <w:rPr>
          <w:rFonts w:ascii="GHEA Grapalat" w:hAnsi="GHEA Grapalat" w:cs="Sylfaen"/>
          <w:b/>
          <w:sz w:val="20"/>
          <w:lang w:val="af-ZA"/>
        </w:rPr>
        <w:t xml:space="preserve"> (</w:t>
      </w:r>
      <w:r w:rsidRPr="00D8130E">
        <w:rPr>
          <w:rFonts w:ascii="GHEA Grapalat" w:hAnsi="GHEA Grapalat" w:cs="Sylfaen"/>
          <w:b/>
          <w:sz w:val="20"/>
        </w:rPr>
        <w:t>այսուհետ</w:t>
      </w:r>
      <w:r w:rsidRPr="00D8130E">
        <w:rPr>
          <w:rFonts w:ascii="GHEA Grapalat" w:hAnsi="GHEA Grapalat" w:cs="Sylfaen"/>
          <w:b/>
          <w:sz w:val="20"/>
          <w:lang w:val="af-ZA"/>
        </w:rPr>
        <w:t xml:space="preserve"> </w:t>
      </w:r>
      <w:r w:rsidRPr="00D8130E">
        <w:rPr>
          <w:rFonts w:ascii="GHEA Grapalat" w:hAnsi="GHEA Grapalat" w:cs="Sylfaen"/>
          <w:b/>
          <w:sz w:val="20"/>
        </w:rPr>
        <w:t>նաև</w:t>
      </w:r>
      <w:r w:rsidRPr="00D8130E">
        <w:rPr>
          <w:rFonts w:ascii="GHEA Grapalat" w:hAnsi="GHEA Grapalat" w:cs="Sylfaen"/>
          <w:b/>
          <w:sz w:val="20"/>
          <w:lang w:val="af-ZA"/>
        </w:rPr>
        <w:t xml:space="preserve"> </w:t>
      </w:r>
      <w:r w:rsidRPr="00D8130E">
        <w:rPr>
          <w:rFonts w:ascii="GHEA Grapalat" w:hAnsi="GHEA Grapalat" w:cs="Sylfaen"/>
          <w:b/>
          <w:sz w:val="20"/>
        </w:rPr>
        <w:t>տուժանք</w:t>
      </w:r>
      <w:r w:rsidRPr="00D8130E">
        <w:rPr>
          <w:rFonts w:ascii="GHEA Grapalat" w:hAnsi="GHEA Grapalat" w:cs="Sylfaen"/>
          <w:b/>
          <w:sz w:val="20"/>
          <w:lang w:val="af-ZA"/>
        </w:rPr>
        <w:t xml:space="preserve">) </w:t>
      </w:r>
      <w:r w:rsidRPr="00D8130E">
        <w:rPr>
          <w:rFonts w:ascii="GHEA Grapalat" w:hAnsi="GHEA Grapalat" w:cs="Sylfaen"/>
          <w:b/>
          <w:sz w:val="20"/>
        </w:rPr>
        <w:t>ձևով</w:t>
      </w:r>
      <w:r w:rsidRPr="00D8130E">
        <w:rPr>
          <w:rFonts w:ascii="GHEA Grapalat" w:hAnsi="GHEA Grapalat" w:cs="Sylfaen"/>
          <w:b/>
          <w:sz w:val="20"/>
          <w:lang w:val="af-ZA"/>
        </w:rPr>
        <w:t xml:space="preserve"> </w:t>
      </w:r>
      <w:r w:rsidRPr="00D8130E">
        <w:rPr>
          <w:rFonts w:ascii="GHEA Grapalat" w:hAnsi="GHEA Grapalat" w:cs="Sylfaen"/>
          <w:b/>
          <w:sz w:val="20"/>
        </w:rPr>
        <w:t>ներկայացված</w:t>
      </w:r>
      <w:r w:rsidRPr="00D8130E">
        <w:rPr>
          <w:rFonts w:ascii="GHEA Grapalat" w:hAnsi="GHEA Grapalat" w:cs="Sylfaen"/>
          <w:b/>
          <w:sz w:val="20"/>
          <w:lang w:val="af-ZA"/>
        </w:rPr>
        <w:t xml:space="preserve"> </w:t>
      </w:r>
      <w:r w:rsidRPr="00D8130E">
        <w:rPr>
          <w:rFonts w:ascii="GHEA Grapalat" w:hAnsi="GHEA Grapalat" w:cs="Sylfaen"/>
          <w:b/>
          <w:sz w:val="20"/>
        </w:rPr>
        <w:t>պայմանագրի</w:t>
      </w:r>
      <w:r w:rsidRPr="00D8130E">
        <w:rPr>
          <w:rFonts w:ascii="GHEA Grapalat" w:hAnsi="GHEA Grapalat" w:cs="Sylfaen"/>
          <w:b/>
          <w:sz w:val="20"/>
          <w:lang w:val="af-ZA"/>
        </w:rPr>
        <w:t xml:space="preserve"> </w:t>
      </w:r>
      <w:r w:rsidRPr="00D8130E">
        <w:rPr>
          <w:rFonts w:ascii="GHEA Grapalat" w:hAnsi="GHEA Grapalat" w:cs="Sylfaen"/>
          <w:b/>
          <w:sz w:val="20"/>
        </w:rPr>
        <w:t>ապահովումը</w:t>
      </w:r>
      <w:r w:rsidRPr="00D8130E">
        <w:rPr>
          <w:rFonts w:ascii="GHEA Grapalat" w:hAnsi="GHEA Grapalat" w:cs="Sylfaen"/>
          <w:b/>
          <w:sz w:val="20"/>
          <w:lang w:val="af-ZA"/>
        </w:rPr>
        <w:t xml:space="preserve"> </w:t>
      </w:r>
      <w:r w:rsidRPr="00D8130E">
        <w:rPr>
          <w:rFonts w:ascii="GHEA Grapalat" w:hAnsi="GHEA Grapalat" w:cs="Sylfaen"/>
          <w:b/>
          <w:sz w:val="20"/>
        </w:rPr>
        <w:t>չի</w:t>
      </w:r>
      <w:r w:rsidRPr="00D8130E">
        <w:rPr>
          <w:rFonts w:ascii="GHEA Grapalat" w:hAnsi="GHEA Grapalat" w:cs="Sylfaen"/>
          <w:b/>
          <w:sz w:val="20"/>
          <w:lang w:val="af-ZA"/>
        </w:rPr>
        <w:t xml:space="preserve"> </w:t>
      </w:r>
      <w:r w:rsidRPr="00D8130E">
        <w:rPr>
          <w:rFonts w:ascii="GHEA Grapalat" w:hAnsi="GHEA Grapalat" w:cs="Sylfaen"/>
          <w:b/>
          <w:sz w:val="20"/>
        </w:rPr>
        <w:t>փոխարինում</w:t>
      </w:r>
      <w:r w:rsidRPr="00D8130E">
        <w:rPr>
          <w:rFonts w:ascii="GHEA Grapalat" w:hAnsi="GHEA Grapalat" w:cs="Sylfaen"/>
          <w:b/>
          <w:sz w:val="20"/>
          <w:lang w:val="af-ZA"/>
        </w:rPr>
        <w:t xml:space="preserve"> </w:t>
      </w:r>
      <w:r w:rsidRPr="00D8130E">
        <w:rPr>
          <w:rFonts w:ascii="GHEA Grapalat" w:hAnsi="GHEA Grapalat" w:cs="Sylfaen"/>
          <w:b/>
          <w:sz w:val="20"/>
        </w:rPr>
        <w:t>բանկային</w:t>
      </w:r>
      <w:r w:rsidRPr="00D8130E">
        <w:rPr>
          <w:rFonts w:ascii="GHEA Grapalat" w:hAnsi="GHEA Grapalat" w:cs="Sylfaen"/>
          <w:b/>
          <w:sz w:val="20"/>
          <w:lang w:val="af-ZA"/>
        </w:rPr>
        <w:t xml:space="preserve"> </w:t>
      </w:r>
      <w:r w:rsidRPr="00D8130E">
        <w:rPr>
          <w:rFonts w:ascii="GHEA Grapalat" w:hAnsi="GHEA Grapalat" w:cs="Sylfaen"/>
          <w:b/>
          <w:sz w:val="20"/>
        </w:rPr>
        <w:t>երաշխիք</w:t>
      </w:r>
      <w:r w:rsidRPr="00D8130E">
        <w:rPr>
          <w:rFonts w:ascii="GHEA Grapalat" w:hAnsi="GHEA Grapalat" w:cs="Sylfaen"/>
          <w:b/>
          <w:sz w:val="20"/>
          <w:lang w:val="hy-AM"/>
        </w:rPr>
        <w:t>ո</w:t>
      </w:r>
      <w:r w:rsidRPr="00D8130E">
        <w:rPr>
          <w:rFonts w:ascii="GHEA Grapalat" w:hAnsi="GHEA Grapalat" w:cs="Sylfaen"/>
          <w:b/>
          <w:sz w:val="20"/>
        </w:rPr>
        <w:t>վ</w:t>
      </w:r>
      <w:r w:rsidRPr="00D8130E">
        <w:rPr>
          <w:rFonts w:ascii="GHEA Grapalat" w:hAnsi="GHEA Grapalat" w:cs="Sylfaen"/>
          <w:b/>
          <w:sz w:val="20"/>
          <w:lang w:val="af-ZA"/>
        </w:rPr>
        <w:t xml:space="preserve"> </w:t>
      </w:r>
      <w:r w:rsidRPr="00D8130E">
        <w:rPr>
          <w:rFonts w:ascii="GHEA Grapalat" w:hAnsi="GHEA Grapalat" w:cs="Sylfaen"/>
          <w:b/>
          <w:sz w:val="20"/>
        </w:rPr>
        <w:t>կամ</w:t>
      </w:r>
      <w:r w:rsidRPr="00D8130E">
        <w:rPr>
          <w:rFonts w:ascii="GHEA Grapalat" w:hAnsi="GHEA Grapalat" w:cs="Sylfaen"/>
          <w:b/>
          <w:sz w:val="20"/>
          <w:lang w:val="af-ZA"/>
        </w:rPr>
        <w:t xml:space="preserve"> </w:t>
      </w:r>
      <w:r w:rsidRPr="00D8130E">
        <w:rPr>
          <w:rFonts w:ascii="GHEA Grapalat" w:hAnsi="GHEA Grapalat" w:cs="Sylfaen"/>
          <w:b/>
          <w:sz w:val="20"/>
        </w:rPr>
        <w:t>կանխիկ</w:t>
      </w:r>
      <w:r w:rsidRPr="00D8130E">
        <w:rPr>
          <w:rFonts w:ascii="GHEA Grapalat" w:hAnsi="GHEA Grapalat" w:cs="Sylfaen"/>
          <w:b/>
          <w:sz w:val="20"/>
          <w:lang w:val="af-ZA"/>
        </w:rPr>
        <w:t xml:space="preserve"> </w:t>
      </w:r>
      <w:r w:rsidRPr="00D8130E">
        <w:rPr>
          <w:rFonts w:ascii="GHEA Grapalat" w:hAnsi="GHEA Grapalat" w:cs="Sylfaen"/>
          <w:b/>
          <w:sz w:val="20"/>
        </w:rPr>
        <w:t>փողով</w:t>
      </w:r>
      <w:r w:rsidRPr="00D8130E">
        <w:rPr>
          <w:rFonts w:ascii="GHEA Grapalat" w:hAnsi="GHEA Grapalat" w:cs="Sylfaen"/>
          <w:b/>
          <w:sz w:val="20"/>
          <w:lang w:val="af-ZA"/>
        </w:rPr>
        <w:t xml:space="preserve">, </w:t>
      </w:r>
      <w:r w:rsidRPr="00D8130E">
        <w:rPr>
          <w:rFonts w:ascii="GHEA Grapalat" w:hAnsi="GHEA Grapalat" w:cs="Sylfaen"/>
          <w:b/>
          <w:sz w:val="20"/>
        </w:rPr>
        <w:t>ապա</w:t>
      </w:r>
      <w:r w:rsidRPr="00D8130E">
        <w:rPr>
          <w:rFonts w:ascii="GHEA Grapalat" w:hAnsi="GHEA Grapalat" w:cs="Sylfaen"/>
          <w:b/>
          <w:sz w:val="20"/>
          <w:lang w:val="af-ZA"/>
        </w:rPr>
        <w:t xml:space="preserve"> </w:t>
      </w:r>
      <w:r w:rsidRPr="00D8130E">
        <w:rPr>
          <w:rFonts w:ascii="GHEA Grapalat" w:hAnsi="GHEA Grapalat" w:cs="Sylfaen"/>
          <w:b/>
          <w:sz w:val="20"/>
        </w:rPr>
        <w:t>այդ</w:t>
      </w:r>
      <w:r w:rsidRPr="00D8130E">
        <w:rPr>
          <w:rFonts w:ascii="GHEA Grapalat" w:hAnsi="GHEA Grapalat" w:cs="Sylfaen"/>
          <w:b/>
          <w:sz w:val="20"/>
          <w:lang w:val="af-ZA"/>
        </w:rPr>
        <w:t xml:space="preserve"> </w:t>
      </w:r>
      <w:r w:rsidRPr="00D8130E">
        <w:rPr>
          <w:rFonts w:ascii="GHEA Grapalat" w:hAnsi="GHEA Grapalat" w:cs="Sylfaen"/>
          <w:b/>
          <w:sz w:val="20"/>
        </w:rPr>
        <w:t>հանգամանքը</w:t>
      </w:r>
      <w:r w:rsidRPr="00D8130E">
        <w:rPr>
          <w:rFonts w:ascii="GHEA Grapalat" w:hAnsi="GHEA Grapalat" w:cs="Sylfaen"/>
          <w:b/>
          <w:sz w:val="20"/>
          <w:lang w:val="af-ZA"/>
        </w:rPr>
        <w:t xml:space="preserve"> </w:t>
      </w:r>
      <w:r w:rsidRPr="00D8130E">
        <w:rPr>
          <w:rFonts w:ascii="GHEA Grapalat" w:hAnsi="GHEA Grapalat" w:cs="Sylfaen"/>
          <w:b/>
          <w:sz w:val="20"/>
        </w:rPr>
        <w:t>համարվում</w:t>
      </w:r>
      <w:r w:rsidRPr="00D8130E">
        <w:rPr>
          <w:rFonts w:ascii="GHEA Grapalat" w:hAnsi="GHEA Grapalat" w:cs="Sylfaen"/>
          <w:b/>
          <w:sz w:val="20"/>
          <w:lang w:val="af-ZA"/>
        </w:rPr>
        <w:t xml:space="preserve"> </w:t>
      </w:r>
      <w:r w:rsidRPr="00D8130E">
        <w:rPr>
          <w:rFonts w:ascii="GHEA Grapalat" w:hAnsi="GHEA Grapalat" w:cs="Sylfaen"/>
          <w:b/>
          <w:sz w:val="20"/>
        </w:rPr>
        <w:t>է</w:t>
      </w:r>
      <w:r w:rsidRPr="00D8130E">
        <w:rPr>
          <w:rFonts w:ascii="GHEA Grapalat" w:hAnsi="GHEA Grapalat" w:cs="Sylfaen"/>
          <w:b/>
          <w:sz w:val="20"/>
          <w:lang w:val="af-ZA"/>
        </w:rPr>
        <w:t xml:space="preserve"> </w:t>
      </w:r>
      <w:r w:rsidRPr="00D8130E">
        <w:rPr>
          <w:rFonts w:ascii="GHEA Grapalat" w:hAnsi="GHEA Grapalat" w:cs="Sylfaen"/>
          <w:b/>
          <w:sz w:val="20"/>
        </w:rPr>
        <w:t>որպես</w:t>
      </w:r>
      <w:r w:rsidRPr="00D8130E">
        <w:rPr>
          <w:rFonts w:ascii="GHEA Grapalat" w:hAnsi="GHEA Grapalat" w:cs="Sylfaen"/>
          <w:b/>
          <w:sz w:val="20"/>
          <w:lang w:val="af-ZA"/>
        </w:rPr>
        <w:t xml:space="preserve"> </w:t>
      </w:r>
      <w:r w:rsidRPr="00D8130E">
        <w:rPr>
          <w:rFonts w:ascii="GHEA Grapalat" w:hAnsi="GHEA Grapalat" w:cs="Sylfaen"/>
          <w:b/>
          <w:sz w:val="20"/>
        </w:rPr>
        <w:t>գնման</w:t>
      </w:r>
      <w:r w:rsidRPr="00D8130E">
        <w:rPr>
          <w:rFonts w:ascii="GHEA Grapalat" w:hAnsi="GHEA Grapalat" w:cs="Sylfaen"/>
          <w:b/>
          <w:sz w:val="20"/>
          <w:lang w:val="af-ZA"/>
        </w:rPr>
        <w:t xml:space="preserve"> </w:t>
      </w:r>
      <w:r w:rsidRPr="00D8130E">
        <w:rPr>
          <w:rFonts w:ascii="GHEA Grapalat" w:hAnsi="GHEA Grapalat" w:cs="Sylfaen"/>
          <w:b/>
          <w:sz w:val="20"/>
        </w:rPr>
        <w:t>գործընթացի</w:t>
      </w:r>
      <w:r w:rsidRPr="00D8130E">
        <w:rPr>
          <w:rFonts w:ascii="GHEA Grapalat" w:hAnsi="GHEA Grapalat" w:cs="Sylfaen"/>
          <w:b/>
          <w:sz w:val="20"/>
          <w:lang w:val="af-ZA"/>
        </w:rPr>
        <w:t xml:space="preserve"> </w:t>
      </w:r>
      <w:r w:rsidRPr="00D8130E">
        <w:rPr>
          <w:rFonts w:ascii="GHEA Grapalat" w:hAnsi="GHEA Grapalat" w:cs="Sylfaen"/>
          <w:b/>
          <w:sz w:val="20"/>
        </w:rPr>
        <w:t>շրջանակում</w:t>
      </w:r>
      <w:r w:rsidRPr="00D8130E">
        <w:rPr>
          <w:rFonts w:ascii="GHEA Grapalat" w:hAnsi="GHEA Grapalat" w:cs="Sylfaen"/>
          <w:b/>
          <w:sz w:val="20"/>
          <w:lang w:val="af-ZA"/>
        </w:rPr>
        <w:t xml:space="preserve"> </w:t>
      </w:r>
      <w:r w:rsidRPr="00D8130E">
        <w:rPr>
          <w:rFonts w:ascii="GHEA Grapalat" w:hAnsi="GHEA Grapalat" w:cs="Sylfaen"/>
          <w:b/>
          <w:sz w:val="20"/>
        </w:rPr>
        <w:t>մասնակցի</w:t>
      </w:r>
      <w:r w:rsidRPr="00D8130E">
        <w:rPr>
          <w:rFonts w:ascii="GHEA Grapalat" w:hAnsi="GHEA Grapalat" w:cs="Sylfaen"/>
          <w:b/>
          <w:sz w:val="20"/>
          <w:lang w:val="af-ZA"/>
        </w:rPr>
        <w:t xml:space="preserve"> </w:t>
      </w:r>
      <w:r w:rsidRPr="00D8130E">
        <w:rPr>
          <w:rFonts w:ascii="GHEA Grapalat" w:hAnsi="GHEA Grapalat" w:cs="Sylfaen"/>
          <w:b/>
          <w:sz w:val="20"/>
        </w:rPr>
        <w:t>ստանձնված</w:t>
      </w:r>
      <w:r w:rsidRPr="00D8130E">
        <w:rPr>
          <w:rFonts w:ascii="GHEA Grapalat" w:hAnsi="GHEA Grapalat" w:cs="Sylfaen"/>
          <w:b/>
          <w:sz w:val="20"/>
          <w:lang w:val="af-ZA"/>
        </w:rPr>
        <w:t xml:space="preserve"> </w:t>
      </w:r>
      <w:r w:rsidRPr="00D8130E">
        <w:rPr>
          <w:rFonts w:ascii="GHEA Grapalat" w:hAnsi="GHEA Grapalat" w:cs="Sylfaen"/>
          <w:b/>
          <w:sz w:val="20"/>
        </w:rPr>
        <w:t>պարտավորության</w:t>
      </w:r>
      <w:r w:rsidRPr="00D8130E">
        <w:rPr>
          <w:rFonts w:ascii="GHEA Grapalat" w:hAnsi="GHEA Grapalat" w:cs="Sylfaen"/>
          <w:b/>
          <w:sz w:val="20"/>
          <w:lang w:val="af-ZA"/>
        </w:rPr>
        <w:t xml:space="preserve"> </w:t>
      </w:r>
      <w:r w:rsidRPr="00D8130E">
        <w:rPr>
          <w:rFonts w:ascii="GHEA Grapalat" w:hAnsi="GHEA Grapalat" w:cs="Sylfaen"/>
          <w:b/>
          <w:sz w:val="20"/>
        </w:rPr>
        <w:t>խախտում</w:t>
      </w:r>
      <w:r w:rsidRPr="00D8130E">
        <w:rPr>
          <w:rFonts w:ascii="GHEA Grapalat" w:hAnsi="GHEA Grapalat" w:cs="Sylfaen"/>
          <w:b/>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lastRenderedPageBreak/>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D85F246"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D8130E">
        <w:rPr>
          <w:rFonts w:ascii="GHEA Grapalat" w:hAnsi="GHEA Grapalat" w:cs="Sylfaen"/>
          <w:b/>
          <w:lang w:val="es-ES"/>
        </w:rPr>
        <w:t>«</w:t>
      </w:r>
      <w:r w:rsidR="00D8130E" w:rsidRPr="00D8130E">
        <w:rPr>
          <w:rFonts w:ascii="GHEA Grapalat" w:hAnsi="GHEA Grapalat" w:cs="Sylfaen"/>
          <w:b/>
          <w:lang w:val="es-ES"/>
        </w:rPr>
        <w:t>10</w:t>
      </w:r>
      <w:r w:rsidRPr="00D8130E">
        <w:rPr>
          <w:rFonts w:ascii="GHEA Grapalat" w:hAnsi="GHEA Grapalat" w:cs="Sylfaen"/>
          <w:b/>
          <w:lang w:val="es-ES"/>
        </w:rPr>
        <w:t>» օրացուցային</w:t>
      </w:r>
      <w:r w:rsidRPr="00D8130E">
        <w:rPr>
          <w:rFonts w:ascii="GHEA Grapalat" w:hAnsi="GHEA Grapalat" w:cs="Arial"/>
          <w:b/>
          <w:lang w:val="es-ES"/>
        </w:rPr>
        <w:t xml:space="preserve"> </w:t>
      </w:r>
      <w:r w:rsidRPr="00D8130E">
        <w:rPr>
          <w:rFonts w:ascii="GHEA Grapalat" w:hAnsi="GHEA Grapalat" w:cs="Sylfaen"/>
          <w:b/>
          <w:lang w:val="es-ES"/>
        </w:rPr>
        <w:t>օր</w:t>
      </w:r>
      <w:r w:rsidRPr="00D8130E">
        <w:rPr>
          <w:rFonts w:ascii="GHEA Grapalat" w:hAnsi="GHEA Grapalat" w:cs="Arial"/>
          <w:b/>
          <w:lang w:val="es-ES"/>
        </w:rPr>
        <w:t xml:space="preserve"> </w:t>
      </w:r>
      <w:r w:rsidRPr="00D8130E">
        <w:rPr>
          <w:rFonts w:ascii="GHEA Grapalat" w:hAnsi="GHEA Grapalat" w:cs="Sylfaen"/>
          <w:b/>
          <w:lang w:val="es-ES"/>
        </w:rPr>
        <w:t>է</w:t>
      </w:r>
      <w:r w:rsidRPr="00D8130E">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lastRenderedPageBreak/>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58E28DCF"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AD02BC6"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FC0AFA">
        <w:rPr>
          <w:rFonts w:ascii="GHEA Grapalat" w:hAnsi="GHEA Grapalat" w:cs="Sylfaen"/>
          <w:b/>
          <w:sz w:val="20"/>
          <w:lang w:val="hy-AM"/>
        </w:rPr>
        <w:t xml:space="preserve">5 </w:t>
      </w:r>
      <w:r w:rsidR="00120F8A" w:rsidRPr="00FC0AFA">
        <w:rPr>
          <w:rFonts w:ascii="GHEA Grapalat" w:hAnsi="GHEA Grapalat" w:cs="Sylfaen"/>
          <w:b/>
          <w:sz w:val="20"/>
          <w:lang w:val="af-ZA"/>
        </w:rPr>
        <w:t xml:space="preserve">աշխատանքային </w:t>
      </w:r>
      <w:r w:rsidR="00120F8A" w:rsidRPr="00FC0AFA">
        <w:rPr>
          <w:rFonts w:ascii="GHEA Grapalat" w:hAnsi="GHEA Grapalat" w:cs="Sylfaen"/>
          <w:b/>
          <w:sz w:val="20"/>
          <w:lang w:val="ru-RU"/>
        </w:rPr>
        <w:t>օրվա</w:t>
      </w:r>
      <w:r w:rsidR="00120F8A" w:rsidRPr="00FC0AFA">
        <w:rPr>
          <w:rFonts w:ascii="GHEA Grapalat" w:hAnsi="GHEA Grapalat" w:cs="Sylfaen"/>
          <w:b/>
          <w:sz w:val="20"/>
          <w:lang w:val="af-ZA"/>
        </w:rPr>
        <w:t xml:space="preserve"> </w:t>
      </w:r>
      <w:r w:rsidR="00120F8A" w:rsidRPr="00FC0AFA">
        <w:rPr>
          <w:rFonts w:ascii="GHEA Grapalat" w:hAnsi="GHEA Grapalat" w:cs="Sylfaen"/>
          <w:b/>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120F8A" w:rsidRPr="00FC0AFA">
        <w:rPr>
          <w:rFonts w:ascii="GHEA Grapalat" w:hAnsi="GHEA Grapalat" w:cs="Sylfaen"/>
          <w:b/>
          <w:sz w:val="20"/>
          <w:lang w:val="hy-AM"/>
        </w:rPr>
        <w:t>10 աշխատանքային օր։</w:t>
      </w:r>
      <w:r w:rsidR="00120F8A" w:rsidRPr="004B72E3">
        <w:rPr>
          <w:rFonts w:ascii="GHEA Grapalat" w:hAnsi="GHEA Grapalat" w:cs="Sylfaen"/>
          <w:sz w:val="20"/>
          <w:lang w:val="hy-AM"/>
        </w:rPr>
        <w:t xml:space="preserve">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FootnoteReference"/>
          <w:rFonts w:ascii="GHEA Grapalat" w:hAnsi="GHEA Grapalat" w:cs="Sylfaen"/>
          <w:sz w:val="20"/>
          <w:lang w:val="hy-AM"/>
        </w:rPr>
        <w:footnoteReference w:id="5"/>
      </w:r>
    </w:p>
    <w:p w14:paraId="594B0A06" w14:textId="11E4DA3A"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 xml:space="preserve">10.3. </w:t>
      </w:r>
      <w:r w:rsidRPr="00FC0AFA">
        <w:rPr>
          <w:rFonts w:ascii="GHEA Grapalat" w:hAnsi="GHEA Grapalat" w:cs="Sylfaen"/>
          <w:b/>
          <w:sz w:val="20"/>
          <w:lang w:val="hy-AM"/>
        </w:rPr>
        <w:t>Պայմանագրի</w:t>
      </w:r>
      <w:r w:rsidRPr="00FC0AFA">
        <w:rPr>
          <w:rFonts w:ascii="GHEA Grapalat" w:hAnsi="GHEA Grapalat" w:cs="Sylfaen"/>
          <w:b/>
          <w:sz w:val="20"/>
          <w:lang w:val="af-ZA"/>
        </w:rPr>
        <w:t xml:space="preserve"> </w:t>
      </w:r>
      <w:r w:rsidRPr="00FC0AFA">
        <w:rPr>
          <w:rFonts w:ascii="GHEA Grapalat" w:hAnsi="GHEA Grapalat" w:cs="Sylfaen"/>
          <w:b/>
          <w:sz w:val="20"/>
          <w:lang w:val="hy-AM"/>
        </w:rPr>
        <w:t>ապահովման</w:t>
      </w:r>
      <w:r w:rsidRPr="00FC0AFA">
        <w:rPr>
          <w:rFonts w:ascii="GHEA Grapalat" w:hAnsi="GHEA Grapalat" w:cs="Sylfaen"/>
          <w:b/>
          <w:sz w:val="20"/>
          <w:lang w:val="af-ZA"/>
        </w:rPr>
        <w:t xml:space="preserve"> </w:t>
      </w:r>
      <w:r w:rsidRPr="00FC0AFA">
        <w:rPr>
          <w:rFonts w:ascii="GHEA Grapalat" w:hAnsi="GHEA Grapalat" w:cs="Sylfaen"/>
          <w:b/>
          <w:sz w:val="20"/>
          <w:lang w:val="hy-AM"/>
        </w:rPr>
        <w:t>չափը</w:t>
      </w:r>
      <w:r w:rsidRPr="00FC0AFA">
        <w:rPr>
          <w:rFonts w:ascii="GHEA Grapalat" w:hAnsi="GHEA Grapalat" w:cs="Sylfaen"/>
          <w:b/>
          <w:sz w:val="20"/>
          <w:lang w:val="af-ZA"/>
        </w:rPr>
        <w:t xml:space="preserve"> </w:t>
      </w:r>
      <w:r w:rsidRPr="00FC0AFA">
        <w:rPr>
          <w:rFonts w:ascii="GHEA Grapalat" w:hAnsi="GHEA Grapalat" w:cs="Sylfaen"/>
          <w:b/>
          <w:sz w:val="20"/>
          <w:lang w:val="hy-AM"/>
        </w:rPr>
        <w:t>կազմում</w:t>
      </w:r>
      <w:r w:rsidRPr="00FC0AFA">
        <w:rPr>
          <w:rFonts w:ascii="GHEA Grapalat" w:hAnsi="GHEA Grapalat" w:cs="Sylfaen"/>
          <w:b/>
          <w:sz w:val="20"/>
          <w:lang w:val="af-ZA"/>
        </w:rPr>
        <w:t xml:space="preserve"> </w:t>
      </w:r>
      <w:r w:rsidRPr="00FC0AFA">
        <w:rPr>
          <w:rFonts w:ascii="GHEA Grapalat" w:hAnsi="GHEA Grapalat" w:cs="Sylfaen"/>
          <w:b/>
          <w:sz w:val="20"/>
          <w:lang w:val="hy-AM"/>
        </w:rPr>
        <w:t>է</w:t>
      </w:r>
      <w:r w:rsidRPr="00FC0AFA">
        <w:rPr>
          <w:rFonts w:ascii="GHEA Grapalat" w:hAnsi="GHEA Grapalat" w:cs="Sylfaen"/>
          <w:b/>
          <w:sz w:val="20"/>
          <w:lang w:val="af-ZA"/>
        </w:rPr>
        <w:t xml:space="preserve"> </w:t>
      </w:r>
      <w:r w:rsidR="00DC658B" w:rsidRPr="00FC0AFA">
        <w:rPr>
          <w:rFonts w:ascii="GHEA Grapalat" w:hAnsi="GHEA Grapalat" w:cs="Sylfaen"/>
          <w:b/>
          <w:sz w:val="20"/>
          <w:lang w:val="hy-AM"/>
        </w:rPr>
        <w:t>գնման</w:t>
      </w:r>
      <w:r w:rsidR="000E08D1" w:rsidRPr="00FC0AFA">
        <w:rPr>
          <w:rFonts w:ascii="GHEA Grapalat" w:hAnsi="GHEA Grapalat" w:cs="Sylfaen"/>
          <w:b/>
          <w:sz w:val="20"/>
          <w:lang w:val="hy-AM"/>
        </w:rPr>
        <w:t xml:space="preserve"> </w:t>
      </w:r>
      <w:r w:rsidRPr="00FC0AFA">
        <w:rPr>
          <w:rFonts w:ascii="GHEA Grapalat" w:hAnsi="GHEA Grapalat" w:cs="Sylfaen"/>
          <w:b/>
          <w:sz w:val="20"/>
          <w:lang w:val="hy-AM"/>
        </w:rPr>
        <w:t>գնի</w:t>
      </w:r>
      <w:r w:rsidRPr="00FC0AFA">
        <w:rPr>
          <w:rFonts w:ascii="GHEA Grapalat" w:hAnsi="GHEA Grapalat" w:cs="Sylfaen"/>
          <w:b/>
          <w:sz w:val="20"/>
          <w:lang w:val="af-ZA"/>
        </w:rPr>
        <w:t xml:space="preserve">  </w:t>
      </w:r>
      <w:r w:rsidR="00FC0AFA" w:rsidRPr="00FC0AFA">
        <w:rPr>
          <w:rFonts w:ascii="GHEA Grapalat" w:hAnsi="GHEA Grapalat" w:cs="Sylfaen"/>
          <w:b/>
          <w:sz w:val="20"/>
          <w:lang w:val="af-ZA"/>
        </w:rPr>
        <w:t>10</w:t>
      </w:r>
      <w:r w:rsidR="00507E69" w:rsidRPr="00FC0AFA">
        <w:rPr>
          <w:rStyle w:val="FootnoteReference"/>
          <w:rFonts w:ascii="GHEA Grapalat" w:hAnsi="GHEA Grapalat" w:cs="Sylfaen"/>
          <w:b/>
          <w:sz w:val="20"/>
          <w:lang w:val="af-ZA"/>
        </w:rPr>
        <w:footnoteReference w:id="6"/>
      </w:r>
      <w:r w:rsidRPr="00FC0AFA">
        <w:rPr>
          <w:rFonts w:ascii="GHEA Grapalat" w:hAnsi="GHEA Grapalat" w:cs="Sylfaen"/>
          <w:b/>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7"/>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w:t>
      </w:r>
      <w:r w:rsidR="00410FAF" w:rsidRPr="00FC0AFA">
        <w:rPr>
          <w:rFonts w:ascii="GHEA Grapalat" w:hAnsi="GHEA Grapalat" w:cs="Sylfaen"/>
          <w:b/>
          <w:sz w:val="20"/>
          <w:lang w:val="hy-AM"/>
        </w:rPr>
        <w:t xml:space="preserve">հաջորդող </w:t>
      </w:r>
      <w:r w:rsidR="00624D21" w:rsidRPr="00FC0AFA">
        <w:rPr>
          <w:rFonts w:ascii="GHEA Grapalat" w:hAnsi="GHEA Grapalat" w:cs="Sylfaen"/>
          <w:b/>
          <w:sz w:val="20"/>
          <w:lang w:val="hy-AM"/>
        </w:rPr>
        <w:t>9</w:t>
      </w:r>
      <w:r w:rsidRPr="00FC0AFA">
        <w:rPr>
          <w:rFonts w:ascii="GHEA Grapalat" w:hAnsi="GHEA Grapalat" w:cs="Sylfaen"/>
          <w:b/>
          <w:sz w:val="20"/>
          <w:lang w:val="hy-AM"/>
        </w:rPr>
        <w:t xml:space="preserve">0-րդ </w:t>
      </w:r>
      <w:r w:rsidR="00A558B9" w:rsidRPr="00FC0AFA">
        <w:rPr>
          <w:rFonts w:ascii="GHEA Grapalat" w:hAnsi="GHEA Grapalat" w:cs="Sylfaen"/>
          <w:b/>
          <w:sz w:val="20"/>
          <w:lang w:val="hy-AM"/>
        </w:rPr>
        <w:t>աշխատանքային</w:t>
      </w:r>
      <w:r w:rsidRPr="00FC0AFA">
        <w:rPr>
          <w:rFonts w:ascii="GHEA Grapalat" w:hAnsi="GHEA Grapalat" w:cs="Sylfaen"/>
          <w:b/>
          <w:sz w:val="20"/>
          <w:lang w:val="hy-AM"/>
        </w:rPr>
        <w:t xml:space="preserve"> օրը</w:t>
      </w:r>
      <w:r w:rsidRPr="00E6597C">
        <w:rPr>
          <w:rFonts w:ascii="GHEA Grapalat" w:hAnsi="GHEA Grapalat" w:cs="Sylfaen"/>
          <w:sz w:val="20"/>
          <w:lang w:val="hy-AM"/>
        </w:rPr>
        <w:t xml:space="preserve">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FC0AFA">
        <w:rPr>
          <w:rFonts w:ascii="GHEA Grapalat" w:hAnsi="GHEA Grapalat" w:cs="Arial"/>
          <w:b/>
          <w:sz w:val="20"/>
          <w:lang w:val="hy-AM"/>
        </w:rPr>
        <w:t>«900008000664»</w:t>
      </w:r>
      <w:r w:rsidRPr="00E6597C">
        <w:rPr>
          <w:rFonts w:ascii="GHEA Grapalat" w:hAnsi="GHEA Grapalat" w:cs="Arial"/>
          <w:sz w:val="20"/>
          <w:lang w:val="hy-AM"/>
        </w:rPr>
        <w:t xml:space="preserve"> գանձապետական հաշվին.  </w:t>
      </w:r>
    </w:p>
    <w:p w14:paraId="05677F2D" w14:textId="7BA66E44" w:rsidR="00FF3C84" w:rsidRPr="002C00E6" w:rsidRDefault="00281740" w:rsidP="006D197A">
      <w:pPr>
        <w:ind w:firstLine="567"/>
        <w:jc w:val="both"/>
        <w:rPr>
          <w:rFonts w:ascii="GHEA Grapalat" w:hAnsi="GHEA Grapalat" w:cs="Arial"/>
          <w:b/>
          <w:sz w:val="20"/>
          <w:lang w:val="hy-AM"/>
        </w:rPr>
      </w:pPr>
      <w:r w:rsidRPr="00FF3C84">
        <w:rPr>
          <w:rFonts w:ascii="GHEA Grapalat" w:hAnsi="GHEA Grapalat" w:cs="Sylfaen"/>
          <w:sz w:val="20"/>
          <w:lang w:val="hy-AM"/>
        </w:rPr>
        <w:t xml:space="preserve">10.4 </w:t>
      </w:r>
      <w:r w:rsidR="00441C20" w:rsidRPr="002C00E6">
        <w:rPr>
          <w:rFonts w:ascii="GHEA Grapalat" w:hAnsi="GHEA Grapalat" w:cs="Arial"/>
          <w:b/>
          <w:sz w:val="20"/>
          <w:lang w:val="hy-AM"/>
        </w:rPr>
        <w:t>Ե</w:t>
      </w:r>
      <w:r w:rsidR="00F96621" w:rsidRPr="002C00E6">
        <w:rPr>
          <w:rFonts w:ascii="GHEA Grapalat" w:hAnsi="GHEA Grapalat" w:cs="Arial"/>
          <w:b/>
          <w:sz w:val="20"/>
          <w:lang w:val="hy-AM"/>
        </w:rPr>
        <w:t>թե</w:t>
      </w:r>
      <w:r w:rsidRPr="002C00E6">
        <w:rPr>
          <w:rFonts w:ascii="GHEA Grapalat" w:hAnsi="GHEA Grapalat" w:cs="Arial"/>
          <w:b/>
          <w:sz w:val="20"/>
          <w:lang w:val="hy-AM"/>
        </w:rPr>
        <w:t xml:space="preserve"> </w:t>
      </w:r>
      <w:r w:rsidR="00F96621" w:rsidRPr="002C00E6">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C00E6">
        <w:rPr>
          <w:rFonts w:ascii="GHEA Grapalat" w:hAnsi="GHEA Grapalat" w:cs="Arial"/>
          <w:b/>
          <w:sz w:val="20"/>
          <w:lang w:val="hy-AM"/>
        </w:rPr>
        <w:t xml:space="preserve">պայմանագրի ապահովումը ներկայացվում </w:t>
      </w:r>
      <w:r w:rsidR="00507E69" w:rsidRPr="002C00E6">
        <w:rPr>
          <w:rFonts w:ascii="GHEA Grapalat" w:hAnsi="GHEA Grapalat" w:cs="Arial"/>
          <w:b/>
          <w:sz w:val="20"/>
          <w:lang w:val="hy-AM"/>
        </w:rPr>
        <w:t xml:space="preserve">է </w:t>
      </w:r>
      <w:r w:rsidR="00F96621" w:rsidRPr="002C00E6">
        <w:rPr>
          <w:rFonts w:ascii="GHEA Grapalat" w:hAnsi="GHEA Grapalat" w:cs="Arial"/>
          <w:b/>
          <w:sz w:val="20"/>
          <w:lang w:val="hy-AM"/>
        </w:rPr>
        <w:t>միակողմանի հաստատված հայտարարության` տուժանքի կամ կանխիկ փողի ձևով: Եթե պայմանագիրը կնքելու իրավասության առաջացման պահին</w:t>
      </w:r>
      <w:r w:rsidRPr="002C00E6">
        <w:rPr>
          <w:rFonts w:ascii="GHEA Grapalat" w:hAnsi="GHEA Grapalat" w:cs="Arial"/>
          <w:b/>
          <w:sz w:val="20"/>
          <w:lang w:val="hy-AM"/>
        </w:rPr>
        <w:t>՝</w:t>
      </w:r>
      <w:r w:rsidR="00F96621" w:rsidRPr="002C00E6">
        <w:rPr>
          <w:rFonts w:ascii="GHEA Grapalat" w:hAnsi="GHEA Grapalat" w:cs="Arial"/>
          <w:b/>
          <w:sz w:val="20"/>
          <w:lang w:val="hy-AM"/>
        </w:rPr>
        <w:t xml:space="preserve"> </w:t>
      </w:r>
      <w:r w:rsidR="00543250" w:rsidRPr="002C00E6">
        <w:rPr>
          <w:rFonts w:ascii="GHEA Grapalat" w:hAnsi="GHEA Grapalat" w:cs="Arial"/>
          <w:b/>
          <w:sz w:val="20"/>
          <w:lang w:val="hy-AM"/>
        </w:rPr>
        <w:t xml:space="preserve">նախատեսված </w:t>
      </w:r>
      <w:r w:rsidR="00543250" w:rsidRPr="002C00E6">
        <w:rPr>
          <w:rFonts w:ascii="GHEA Grapalat" w:hAnsi="GHEA Grapalat" w:cs="Arial"/>
          <w:b/>
          <w:sz w:val="20"/>
          <w:lang w:val="hy-AM"/>
        </w:rPr>
        <w:lastRenderedPageBreak/>
        <w:t xml:space="preserve">ֆինանսական միջոցները գերազանցում են </w:t>
      </w:r>
      <w:r w:rsidR="00425F49" w:rsidRPr="002C00E6">
        <w:rPr>
          <w:rFonts w:ascii="GHEA Grapalat" w:hAnsi="GHEA Grapalat" w:cs="Arial"/>
          <w:b/>
          <w:sz w:val="20"/>
          <w:lang w:val="hy-AM"/>
        </w:rPr>
        <w:t>25</w:t>
      </w:r>
      <w:r w:rsidR="00543250" w:rsidRPr="002C00E6">
        <w:rPr>
          <w:rFonts w:ascii="GHEA Grapalat" w:hAnsi="GHEA Grapalat" w:cs="Arial"/>
          <w:b/>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2C00E6">
        <w:rPr>
          <w:rFonts w:ascii="GHEA Grapalat" w:hAnsi="GHEA Grapalat" w:cs="Arial"/>
          <w:b/>
          <w:sz w:val="20"/>
          <w:lang w:val="hy-AM"/>
        </w:rPr>
        <w:t xml:space="preserve">է  </w:t>
      </w:r>
      <w:r w:rsidR="00DC658B" w:rsidRPr="002C00E6">
        <w:rPr>
          <w:rFonts w:ascii="GHEA Grapalat" w:hAnsi="GHEA Grapalat" w:cs="Arial"/>
          <w:b/>
          <w:sz w:val="20"/>
          <w:lang w:val="hy-AM"/>
        </w:rPr>
        <w:t xml:space="preserve">բանկային </w:t>
      </w:r>
      <w:r w:rsidR="00543250" w:rsidRPr="002C00E6">
        <w:rPr>
          <w:rFonts w:ascii="GHEA Grapalat" w:hAnsi="GHEA Grapalat" w:cs="Arial"/>
          <w:b/>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42FAE1E9"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Ընդ որում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8"/>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9"/>
      </w:r>
    </w:p>
    <w:p w14:paraId="01DA9BF2" w14:textId="0E33026C" w:rsidR="001162E1" w:rsidRDefault="001162E1" w:rsidP="001162E1">
      <w:pPr>
        <w:ind w:firstLine="567"/>
        <w:jc w:val="both"/>
        <w:rPr>
          <w:rFonts w:ascii="GHEA Grapalat" w:hAnsi="GHEA Grapalat" w:cs="Sylfaen"/>
          <w:sz w:val="20"/>
          <w:lang w:val="es-ES"/>
        </w:rPr>
      </w:pPr>
      <w:r w:rsidRPr="003D5FBD">
        <w:rPr>
          <w:rFonts w:ascii="GHEA Grapalat" w:hAnsi="GHEA Grapalat" w:cs="Sylfaen"/>
          <w:sz w:val="20"/>
          <w:lang w:val="hy-AM"/>
        </w:rPr>
        <w:t xml:space="preserve">2.4.1 </w:t>
      </w:r>
      <w:r>
        <w:rPr>
          <w:rFonts w:ascii="GHEA Grapalat" w:hAnsi="GHEA Grapalat" w:cs="Sylfaen"/>
          <w:sz w:val="20"/>
          <w:lang w:val="es-ES"/>
        </w:rPr>
        <w:t xml:space="preserve">սույն հրավերի 1-ին </w:t>
      </w:r>
      <w:r w:rsidRPr="00F02329">
        <w:rPr>
          <w:rFonts w:ascii="GHEA Grapalat" w:hAnsi="GHEA Grapalat" w:cs="Sylfaen"/>
          <w:sz w:val="20"/>
          <w:lang w:val="es-ES"/>
        </w:rPr>
        <w:t>մասի 2.</w:t>
      </w:r>
      <w:r w:rsidRPr="00C82921">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3A9D4B7C" w14:textId="77777777" w:rsidR="001162E1" w:rsidRDefault="001162E1" w:rsidP="001162E1">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3F65B335" w14:textId="77777777" w:rsidR="001162E1" w:rsidRPr="00C82921" w:rsidRDefault="001162E1" w:rsidP="001162E1">
      <w:pPr>
        <w:ind w:firstLine="567"/>
        <w:jc w:val="both"/>
        <w:rPr>
          <w:rFonts w:ascii="GHEA Grapalat" w:hAnsi="GHEA Grapalat" w:cs="Sylfaen"/>
          <w:sz w:val="20"/>
          <w:lang w:val="es-ES"/>
        </w:rPr>
      </w:pPr>
      <w:r>
        <w:rPr>
          <w:rFonts w:ascii="GHEA Grapalat" w:hAnsi="GHEA Grapalat" w:cs="Sylfaen"/>
          <w:sz w:val="20"/>
          <w:lang w:val="es-ES"/>
        </w:rPr>
        <w:t>2</w:t>
      </w:r>
      <w:r w:rsidRPr="00C82921">
        <w:rPr>
          <w:rFonts w:ascii="GHEA Grapalat" w:hAnsi="GHEA Grapalat" w:cs="Sylfaen"/>
          <w:sz w:val="20"/>
          <w:lang w:val="es-ES"/>
        </w:rPr>
        <w:t>) 2-րդ ենթակետ</w:t>
      </w:r>
      <w:r>
        <w:rPr>
          <w:rFonts w:ascii="GHEA Grapalat" w:hAnsi="GHEA Grapalat" w:cs="Sylfaen"/>
          <w:sz w:val="20"/>
          <w:lang w:val="es-ES"/>
        </w:rPr>
        <w:t>ով նախատեսված տեղեկատվությունը՝ համաձայն հավելված N 1.2 ի և այդ ենթակետով պահանջվող փաստաթղթերը,</w:t>
      </w:r>
    </w:p>
    <w:p w14:paraId="3B98DCF5" w14:textId="77777777" w:rsidR="001162E1" w:rsidRPr="00C82921" w:rsidRDefault="001162E1" w:rsidP="001162E1">
      <w:pPr>
        <w:ind w:firstLine="567"/>
        <w:jc w:val="both"/>
        <w:rPr>
          <w:rFonts w:ascii="GHEA Grapalat" w:hAnsi="GHEA Grapalat" w:cs="Sylfaen"/>
          <w:sz w:val="20"/>
          <w:lang w:val="es-ES"/>
        </w:rPr>
      </w:pPr>
      <w:r w:rsidRPr="00C82921">
        <w:rPr>
          <w:rFonts w:ascii="GHEA Grapalat" w:hAnsi="GHEA Grapalat" w:cs="Sylfaen"/>
          <w:sz w:val="20"/>
          <w:lang w:val="es-ES"/>
        </w:rPr>
        <w:t>3) 3-րդ ենթակետ</w:t>
      </w:r>
      <w:r>
        <w:rPr>
          <w:rFonts w:ascii="GHEA Grapalat" w:hAnsi="GHEA Grapalat" w:cs="Sylfaen"/>
          <w:sz w:val="20"/>
          <w:lang w:val="es-ES"/>
        </w:rPr>
        <w:t>ով  սահմանված պահանջներին բավարարելու վերաբերյալ տեղեկատվություն՝ համաձայն հավելված N 1.3-ի և այդ ենթակետով պահանջվող փաստաթղթերը,</w:t>
      </w:r>
    </w:p>
    <w:p w14:paraId="726181A3" w14:textId="77777777" w:rsidR="001162E1" w:rsidRPr="00C82921" w:rsidRDefault="001162E1" w:rsidP="001162E1">
      <w:pPr>
        <w:ind w:firstLine="567"/>
        <w:jc w:val="both"/>
        <w:rPr>
          <w:rFonts w:ascii="GHEA Grapalat" w:hAnsi="GHEA Grapalat" w:cs="Sylfaen"/>
          <w:sz w:val="20"/>
          <w:lang w:val="es-ES"/>
        </w:rPr>
      </w:pPr>
      <w:r w:rsidRPr="00C82921">
        <w:rPr>
          <w:rFonts w:ascii="GHEA Grapalat" w:hAnsi="GHEA Grapalat" w:cs="Sylfaen"/>
          <w:sz w:val="20"/>
          <w:lang w:val="es-ES"/>
        </w:rPr>
        <w:t>4)</w:t>
      </w:r>
      <w:r>
        <w:rPr>
          <w:rFonts w:ascii="GHEA Grapalat" w:hAnsi="GHEA Grapalat" w:cs="Sylfaen"/>
          <w:sz w:val="20"/>
          <w:lang w:val="es-ES"/>
        </w:rPr>
        <w:t xml:space="preserve"> </w:t>
      </w:r>
      <w:r w:rsidRPr="00C82921">
        <w:rPr>
          <w:rFonts w:ascii="GHEA Grapalat" w:hAnsi="GHEA Grapalat" w:cs="Sylfaen"/>
          <w:sz w:val="20"/>
          <w:lang w:val="es-ES"/>
        </w:rPr>
        <w:t>) 4-րդ ենթակետ</w:t>
      </w:r>
      <w:r>
        <w:rPr>
          <w:rFonts w:ascii="GHEA Grapalat" w:hAnsi="GHEA Grapalat" w:cs="Sylfaen"/>
          <w:sz w:val="20"/>
          <w:lang w:val="es-ES"/>
        </w:rPr>
        <w:t>ով նախատեսված տեղեկատվությունը՝ համաձայն հավելված N 1.4 ի և դրանով պահանջվող փաստաթղթերը,</w:t>
      </w:r>
    </w:p>
    <w:p w14:paraId="224A97C1" w14:textId="21B733DE" w:rsidR="001162E1" w:rsidRPr="003D5FBD" w:rsidRDefault="001162E1" w:rsidP="006A26BE">
      <w:pPr>
        <w:ind w:firstLine="567"/>
        <w:jc w:val="both"/>
        <w:rPr>
          <w:rFonts w:ascii="GHEA Grapalat" w:hAnsi="GHEA Grapalat"/>
          <w:sz w:val="20"/>
          <w:vertAlign w:val="superscript"/>
          <w:lang w:val="es-ES"/>
        </w:rPr>
      </w:pP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8D0C8A0"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B508F0">
        <w:rPr>
          <w:rFonts w:ascii="GHEA Grapalat" w:hAnsi="GHEA Grapalat"/>
          <w:sz w:val="20"/>
          <w:szCs w:val="20"/>
          <w:lang w:val="es-ES"/>
        </w:rPr>
        <w:t xml:space="preserve">1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005D58A1">
        <w:rPr>
          <w:rFonts w:ascii="GHEA Grapalat" w:hAnsi="GHEA Grapalat" w:cs="Sylfaen"/>
          <w:sz w:val="20"/>
          <w:szCs w:val="20"/>
        </w:rPr>
        <w:t>պատճեն</w:t>
      </w:r>
      <w:r w:rsidRPr="00E6597C">
        <w:rPr>
          <w:rFonts w:ascii="GHEA Grapalat" w:hAnsi="GHEA Grapalat" w:cs="Sylfaen"/>
          <w:sz w:val="20"/>
          <w:szCs w:val="20"/>
        </w:rPr>
        <w:t>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5B3F1168" w:rsidR="009F5C16" w:rsidRDefault="009F5C16" w:rsidP="003D5FBD">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06CDBE56" w14:textId="2AC4F60E"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sidRPr="00BB6500">
        <w:rPr>
          <w:rFonts w:ascii="GHEA Grapalat" w:hAnsi="GHEA Grapalat" w:cs="Sylfaen"/>
          <w:b/>
          <w:lang w:val="es-ES"/>
        </w:rPr>
        <w:t>5</w:t>
      </w:r>
      <w:r>
        <w:rPr>
          <w:rFonts w:ascii="GHEA Grapalat" w:hAnsi="GHEA Grapalat" w:cs="Sylfaen"/>
          <w:b/>
          <w:lang w:val="hy-AM"/>
        </w:rPr>
        <w:t>/</w:t>
      </w:r>
      <w:r w:rsidRPr="00BB6500">
        <w:rPr>
          <w:rFonts w:ascii="GHEA Grapalat" w:hAnsi="GHEA Grapalat" w:cs="Sylfaen"/>
          <w:b/>
          <w:lang w:val="es-ES"/>
        </w:rPr>
        <w:t>1</w:t>
      </w:r>
      <w:r>
        <w:rPr>
          <w:rFonts w:ascii="GHEA Grapalat" w:hAnsi="GHEA Grapalat"/>
          <w:lang w:val="af-ZA"/>
        </w:rPr>
        <w:t xml:space="preserve">» </w:t>
      </w:r>
      <w:r w:rsidRPr="00E6597C">
        <w:rPr>
          <w:rFonts w:ascii="GHEA Grapalat" w:hAnsi="GHEA Grapalat" w:cs="Sylfaen"/>
          <w:b/>
          <w:lang w:val="es-ES"/>
        </w:rPr>
        <w:t>ծածկագրով</w:t>
      </w:r>
    </w:p>
    <w:p w14:paraId="1E0B8BC9"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3D581742"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00BB5E3C">
        <w:rPr>
          <w:rFonts w:ascii="GHEA Grapalat" w:hAnsi="GHEA Grapalat" w:cs="Sylfaen"/>
          <w:sz w:val="20"/>
          <w:szCs w:val="20"/>
          <w:lang w:val="es-ES"/>
        </w:rPr>
        <w:t xml:space="preserve"> </w:t>
      </w:r>
      <w:r w:rsidRPr="00E6597C">
        <w:rPr>
          <w:rFonts w:ascii="GHEA Grapalat" w:hAnsi="GHEA Grapalat"/>
          <w:sz w:val="22"/>
          <w:szCs w:val="22"/>
          <w:u w:val="single"/>
          <w:lang w:val="es-ES"/>
        </w:rPr>
        <w:t xml:space="preserve"> </w:t>
      </w:r>
      <w:r w:rsidR="00BB5E3C" w:rsidRPr="00E6597C">
        <w:rPr>
          <w:rFonts w:ascii="GHEA Grapalat" w:hAnsi="GHEA Grapalat"/>
          <w:lang w:val="es-ES"/>
        </w:rPr>
        <w:t>«</w:t>
      </w:r>
      <w:r w:rsidR="00BB5E3C">
        <w:rPr>
          <w:rFonts w:ascii="GHEA Grapalat" w:hAnsi="GHEA Grapalat" w:cs="Sylfaen"/>
          <w:sz w:val="20"/>
          <w:szCs w:val="20"/>
          <w:lang w:val="es-ES"/>
        </w:rPr>
        <w:t>ԵՔԼ-ԲՄԽԱՇՁԲ-25/1</w:t>
      </w:r>
      <w:r w:rsidR="00BB5E3C" w:rsidRPr="00E6597C">
        <w:rPr>
          <w:rFonts w:ascii="GHEA Grapalat" w:hAnsi="GHEA Grapalat"/>
          <w:lang w:val="es-ES"/>
        </w:rPr>
        <w:t>»</w:t>
      </w:r>
      <w:r w:rsidR="00BB5E3C">
        <w:rPr>
          <w:rFonts w:ascii="GHEA Grapalat" w:hAnsi="GHEA Grapalat"/>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298D728D" w14:textId="0AC0ABF6" w:rsidR="005D0EFA" w:rsidRDefault="0034164E" w:rsidP="001162E1">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B5E3C" w:rsidRPr="00E6597C">
        <w:rPr>
          <w:rFonts w:ascii="GHEA Grapalat" w:hAnsi="GHEA Grapalat"/>
          <w:lang w:val="es-ES"/>
        </w:rPr>
        <w:t>«</w:t>
      </w:r>
      <w:r w:rsidR="00BB5E3C">
        <w:rPr>
          <w:rFonts w:ascii="GHEA Grapalat" w:hAnsi="GHEA Grapalat" w:cs="Sylfaen"/>
          <w:sz w:val="20"/>
          <w:szCs w:val="20"/>
          <w:lang w:val="es-ES"/>
        </w:rPr>
        <w:t>ԵՔԼ-ԲՄԽԱՇՁԲ-25/1</w:t>
      </w:r>
      <w:r w:rsidR="00BB5E3C" w:rsidRPr="00E6597C">
        <w:rPr>
          <w:rFonts w:ascii="GHEA Grapalat" w:hAnsi="GHEA Grapalat"/>
          <w:lang w:val="es-ES"/>
        </w:rPr>
        <w:t>»</w:t>
      </w:r>
      <w:r w:rsidRPr="00265A5A">
        <w:rPr>
          <w:rFonts w:ascii="GHEA Grapalat" w:hAnsi="GHEA Grapalat" w:cs="Arial"/>
          <w:sz w:val="20"/>
          <w:szCs w:val="20"/>
          <w:lang w:val="es-ES"/>
        </w:rPr>
        <w:t>ծածկագրով  բաց մրցույթի հրավերով սահմանված մասնակցության իրավունքի</w:t>
      </w:r>
      <w:r w:rsidR="001162E1">
        <w:rPr>
          <w:rFonts w:ascii="GHEA Grapalat" w:hAnsi="GHEA Grapalat" w:cs="Arial"/>
          <w:sz w:val="20"/>
          <w:szCs w:val="20"/>
          <w:lang w:val="es-ES"/>
        </w:rPr>
        <w:t xml:space="preserve"> և որակավորման չափանիշներին ներկայացվող</w:t>
      </w:r>
      <w:r w:rsidR="001162E1" w:rsidRPr="0093002B">
        <w:rPr>
          <w:rFonts w:ascii="GHEA Grapalat" w:hAnsi="GHEA Grapalat" w:cs="Arial"/>
          <w:sz w:val="20"/>
          <w:szCs w:val="20"/>
          <w:lang w:val="es-ES"/>
        </w:rPr>
        <w:t xml:space="preserve"> պահանջներին</w:t>
      </w:r>
      <w:r w:rsidR="001162E1">
        <w:rPr>
          <w:rFonts w:ascii="GHEA Grapalat" w:hAnsi="GHEA Grapalat" w:cs="Arial"/>
          <w:sz w:val="20"/>
          <w:szCs w:val="20"/>
          <w:lang w:val="es-ES"/>
        </w:rPr>
        <w:t>:</w:t>
      </w:r>
      <w:r w:rsidRPr="00265A5A">
        <w:rPr>
          <w:rFonts w:ascii="GHEA Grapalat" w:hAnsi="GHEA Grapalat" w:cs="Arial"/>
          <w:sz w:val="20"/>
          <w:szCs w:val="20"/>
          <w:lang w:val="es-ES"/>
        </w:rPr>
        <w:t xml:space="preserve"> </w:t>
      </w:r>
    </w:p>
    <w:p w14:paraId="7B26E584" w14:textId="46280B95"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BB5E3C" w:rsidRPr="00E6597C">
        <w:rPr>
          <w:rFonts w:ascii="GHEA Grapalat" w:hAnsi="GHEA Grapalat"/>
          <w:lang w:val="es-ES"/>
        </w:rPr>
        <w:t>«</w:t>
      </w:r>
      <w:r w:rsidR="00BB5E3C">
        <w:rPr>
          <w:rFonts w:ascii="GHEA Grapalat" w:hAnsi="GHEA Grapalat" w:cs="Sylfaen"/>
          <w:sz w:val="20"/>
          <w:szCs w:val="20"/>
          <w:lang w:val="es-ES"/>
        </w:rPr>
        <w:t>ԵՔԼ-ԲՄԽԱՇՁԲ-25/1</w:t>
      </w:r>
      <w:r w:rsidR="00BB5E3C" w:rsidRPr="00E6597C">
        <w:rPr>
          <w:rFonts w:ascii="GHEA Grapalat" w:hAnsi="GHEA Grapalat"/>
          <w:lang w:val="es-ES"/>
        </w:rPr>
        <w:t>»</w:t>
      </w:r>
      <w:r w:rsidR="00BB5E3C">
        <w:rPr>
          <w:rFonts w:ascii="GHEA Grapalat" w:hAnsi="GHEA Grapalat"/>
          <w:lang w:val="es-ES"/>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lastRenderedPageBreak/>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61DE30D0" w14:textId="34BB9695" w:rsidR="001162E1" w:rsidRDefault="006E3999" w:rsidP="00260EEB">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60EEB">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60EEB">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4F79E4CD"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5ECBB9C7" w14:textId="40397928" w:rsidR="00A52F0E" w:rsidRDefault="00CE3A99" w:rsidP="00BB5E3C">
      <w:pPr>
        <w:pStyle w:val="BodyTextIndent3"/>
        <w:spacing w:line="240" w:lineRule="auto"/>
        <w:jc w:val="right"/>
        <w:rPr>
          <w:rFonts w:ascii="GHEA Grapalat" w:hAnsi="GHEA Grapalat"/>
          <w:b/>
          <w:lang w:val="hy-AM"/>
        </w:rPr>
      </w:pPr>
      <w:r w:rsidRPr="00E6597C">
        <w:rPr>
          <w:rFonts w:ascii="GHEA Grapalat" w:hAnsi="GHEA Grapalat" w:cs="Sylfaen"/>
          <w:b/>
          <w:lang w:val="hy-AM"/>
        </w:rPr>
        <w:br w:type="page"/>
      </w:r>
    </w:p>
    <w:p w14:paraId="3A5D8379" w14:textId="77777777" w:rsidR="001162E1" w:rsidRPr="00C82921" w:rsidRDefault="001162E1" w:rsidP="001162E1">
      <w:pPr>
        <w:pStyle w:val="Heading3"/>
        <w:spacing w:line="240" w:lineRule="auto"/>
        <w:ind w:firstLine="567"/>
        <w:jc w:val="right"/>
        <w:rPr>
          <w:rFonts w:ascii="GHEA Grapalat" w:hAnsi="GHEA Grapalat" w:cs="Arial"/>
          <w:b/>
          <w:i w:val="0"/>
          <w:lang w:val="hy-AM"/>
        </w:rPr>
      </w:pPr>
      <w:bookmarkStart w:id="8" w:name="_Hlk193134475"/>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F50A4DE" w14:textId="77777777"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sidRPr="00BB6500">
        <w:rPr>
          <w:rFonts w:ascii="GHEA Grapalat" w:hAnsi="GHEA Grapalat" w:cs="Sylfaen"/>
          <w:b/>
          <w:lang w:val="hy-AM"/>
        </w:rPr>
        <w:t>Լ</w:t>
      </w:r>
      <w:r>
        <w:rPr>
          <w:rFonts w:ascii="GHEA Grapalat" w:hAnsi="GHEA Grapalat" w:cs="Sylfaen"/>
          <w:b/>
          <w:lang w:val="hy-AM"/>
        </w:rPr>
        <w:t>-ԲՄԽԱՇՁԲ-2</w:t>
      </w:r>
      <w:r w:rsidRPr="00BB6500">
        <w:rPr>
          <w:rFonts w:ascii="GHEA Grapalat" w:hAnsi="GHEA Grapalat" w:cs="Sylfaen"/>
          <w:b/>
          <w:lang w:val="hy-AM"/>
        </w:rPr>
        <w:t>5</w:t>
      </w:r>
      <w:r>
        <w:rPr>
          <w:rFonts w:ascii="GHEA Grapalat" w:hAnsi="GHEA Grapalat" w:cs="Sylfaen"/>
          <w:b/>
          <w:lang w:val="hy-AM"/>
        </w:rPr>
        <w:t>/</w:t>
      </w:r>
      <w:r w:rsidRPr="00BB6500">
        <w:rPr>
          <w:rFonts w:ascii="GHEA Grapalat" w:hAnsi="GHEA Grapalat" w:cs="Sylfaen"/>
          <w:b/>
          <w:lang w:val="hy-AM"/>
        </w:rPr>
        <w:t>1</w:t>
      </w:r>
      <w:r>
        <w:rPr>
          <w:rFonts w:ascii="GHEA Grapalat" w:hAnsi="GHEA Grapalat"/>
          <w:lang w:val="af-ZA"/>
        </w:rPr>
        <w:t xml:space="preserve">» </w:t>
      </w:r>
      <w:r w:rsidRPr="00E6597C">
        <w:rPr>
          <w:rFonts w:ascii="GHEA Grapalat" w:hAnsi="GHEA Grapalat" w:cs="Sylfaen"/>
          <w:b/>
          <w:lang w:val="es-ES"/>
        </w:rPr>
        <w:t>ծածկագրով</w:t>
      </w:r>
    </w:p>
    <w:p w14:paraId="03D1CC44"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5A20745B" w14:textId="77777777" w:rsidR="001162E1" w:rsidRDefault="001162E1" w:rsidP="001162E1">
      <w:pPr>
        <w:rPr>
          <w:lang w:val="hy-AM"/>
        </w:rPr>
      </w:pPr>
    </w:p>
    <w:p w14:paraId="2A1CB727" w14:textId="77777777" w:rsidR="001162E1" w:rsidRDefault="001162E1" w:rsidP="001162E1">
      <w:pPr>
        <w:rPr>
          <w:lang w:val="hy-AM"/>
        </w:rPr>
      </w:pPr>
    </w:p>
    <w:p w14:paraId="2AAB22D2" w14:textId="77777777" w:rsidR="001162E1" w:rsidRDefault="001162E1" w:rsidP="001162E1">
      <w:pPr>
        <w:rPr>
          <w:lang w:val="hy-AM"/>
        </w:rPr>
      </w:pPr>
    </w:p>
    <w:p w14:paraId="4090F4DE" w14:textId="77777777" w:rsidR="001162E1" w:rsidRDefault="001162E1" w:rsidP="001162E1">
      <w:pPr>
        <w:pStyle w:val="Heading3"/>
        <w:spacing w:line="240" w:lineRule="auto"/>
        <w:ind w:firstLine="567"/>
        <w:jc w:val="right"/>
        <w:rPr>
          <w:rFonts w:ascii="GHEA Grapalat" w:hAnsi="GHEA Grapalat" w:cs="Sylfaen"/>
          <w:b/>
          <w:i w:val="0"/>
          <w:lang w:val="hy-AM"/>
        </w:rPr>
      </w:pPr>
    </w:p>
    <w:p w14:paraId="140ECD4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6E5F476" w14:textId="77777777" w:rsidR="001162E1" w:rsidRPr="00647288"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1162E1">
      <w:pPr>
        <w:ind w:left="-66"/>
        <w:jc w:val="center"/>
        <w:rPr>
          <w:rFonts w:ascii="GHEA Grapalat" w:hAnsi="GHEA Grapalat"/>
          <w:b/>
          <w:sz w:val="20"/>
          <w:lang w:val="hy-AM"/>
        </w:rPr>
      </w:pPr>
    </w:p>
    <w:p w14:paraId="713A86E2" w14:textId="77777777" w:rsidR="001162E1" w:rsidRPr="005E1F72" w:rsidRDefault="001162E1" w:rsidP="001162E1">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1162E1" w:rsidRPr="005E1F72" w14:paraId="0981B968" w14:textId="77777777" w:rsidTr="008C0964">
        <w:trPr>
          <w:cantSplit/>
        </w:trPr>
        <w:tc>
          <w:tcPr>
            <w:tcW w:w="558" w:type="dxa"/>
            <w:vMerge w:val="restart"/>
            <w:vAlign w:val="center"/>
          </w:tcPr>
          <w:p w14:paraId="6D557141" w14:textId="77777777" w:rsidR="001162E1" w:rsidRPr="005E1F72" w:rsidRDefault="001162E1" w:rsidP="008C0964">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01E6ACD9" w14:textId="77777777" w:rsidR="001162E1" w:rsidRPr="005E1F72"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8C0964">
        <w:trPr>
          <w:cantSplit/>
          <w:trHeight w:val="301"/>
        </w:trPr>
        <w:tc>
          <w:tcPr>
            <w:tcW w:w="558" w:type="dxa"/>
            <w:vMerge/>
            <w:vAlign w:val="center"/>
          </w:tcPr>
          <w:p w14:paraId="50B28394" w14:textId="77777777" w:rsidR="001162E1" w:rsidRPr="005E1F72" w:rsidRDefault="001162E1" w:rsidP="008C0964">
            <w:pPr>
              <w:jc w:val="center"/>
              <w:rPr>
                <w:rFonts w:ascii="GHEA Grapalat" w:hAnsi="GHEA Grapalat"/>
                <w:sz w:val="20"/>
                <w:lang w:val="hy-AM"/>
              </w:rPr>
            </w:pPr>
          </w:p>
        </w:tc>
        <w:tc>
          <w:tcPr>
            <w:tcW w:w="1800" w:type="dxa"/>
            <w:vMerge w:val="restart"/>
            <w:vAlign w:val="center"/>
          </w:tcPr>
          <w:p w14:paraId="6B6EA975" w14:textId="77777777" w:rsidR="001162E1" w:rsidRPr="005E1F72"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0F67E338" w14:textId="77777777" w:rsidR="001162E1" w:rsidRPr="005E1F72"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1F849C9C" w14:textId="77777777" w:rsidR="001162E1" w:rsidRPr="005E1F72"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3D78C82A" w14:textId="77777777" w:rsidR="001162E1" w:rsidRPr="005E1F72" w:rsidRDefault="001162E1" w:rsidP="008C0964">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673EDA" w14:paraId="15C96FEF" w14:textId="77777777" w:rsidTr="008C0964">
        <w:trPr>
          <w:cantSplit/>
          <w:trHeight w:val="299"/>
        </w:trPr>
        <w:tc>
          <w:tcPr>
            <w:tcW w:w="558" w:type="dxa"/>
            <w:vMerge/>
            <w:vAlign w:val="center"/>
          </w:tcPr>
          <w:p w14:paraId="7147BB02" w14:textId="77777777" w:rsidR="001162E1" w:rsidRPr="005E1F72" w:rsidRDefault="001162E1" w:rsidP="008C0964">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8C0964">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8C0964">
            <w:pPr>
              <w:jc w:val="center"/>
              <w:rPr>
                <w:rFonts w:ascii="GHEA Grapalat" w:hAnsi="GHEA Grapalat"/>
                <w:b/>
                <w:bCs/>
                <w:sz w:val="16"/>
                <w:szCs w:val="18"/>
                <w:lang w:val="es-ES"/>
              </w:rPr>
            </w:pPr>
          </w:p>
        </w:tc>
        <w:tc>
          <w:tcPr>
            <w:tcW w:w="1980" w:type="dxa"/>
            <w:vAlign w:val="center"/>
          </w:tcPr>
          <w:p w14:paraId="75D6970B" w14:textId="77777777" w:rsidR="001162E1" w:rsidRPr="005E1F72" w:rsidDel="00B57526"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46D6660" w14:textId="77777777" w:rsidR="001162E1" w:rsidRPr="005E1F72" w:rsidDel="00B57526" w:rsidRDefault="001162E1" w:rsidP="008C0964">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33FD4193" w14:textId="77777777" w:rsidR="001162E1" w:rsidRPr="005E1F72" w:rsidRDefault="001162E1" w:rsidP="008C0964">
            <w:pPr>
              <w:jc w:val="center"/>
              <w:rPr>
                <w:rFonts w:ascii="GHEA Grapalat" w:hAnsi="GHEA Grapalat"/>
                <w:sz w:val="20"/>
                <w:lang w:val="hy-AM"/>
              </w:rPr>
            </w:pPr>
          </w:p>
        </w:tc>
      </w:tr>
      <w:tr w:rsidR="001162E1" w:rsidRPr="00673EDA" w14:paraId="6AFC54EA" w14:textId="77777777" w:rsidTr="008C0964">
        <w:trPr>
          <w:cantSplit/>
        </w:trPr>
        <w:tc>
          <w:tcPr>
            <w:tcW w:w="558" w:type="dxa"/>
          </w:tcPr>
          <w:p w14:paraId="6BD7DAE5" w14:textId="77777777" w:rsidR="001162E1" w:rsidRPr="005E1F72" w:rsidRDefault="001162E1" w:rsidP="008C0964">
            <w:pPr>
              <w:jc w:val="center"/>
              <w:rPr>
                <w:rFonts w:ascii="GHEA Grapalat" w:hAnsi="GHEA Grapalat"/>
                <w:sz w:val="20"/>
                <w:lang w:val="es-ES"/>
              </w:rPr>
            </w:pPr>
          </w:p>
        </w:tc>
        <w:tc>
          <w:tcPr>
            <w:tcW w:w="1800" w:type="dxa"/>
          </w:tcPr>
          <w:p w14:paraId="52F57070" w14:textId="77777777" w:rsidR="001162E1" w:rsidRPr="005E1F72" w:rsidRDefault="001162E1" w:rsidP="008C0964">
            <w:pPr>
              <w:jc w:val="center"/>
              <w:rPr>
                <w:rFonts w:ascii="GHEA Grapalat" w:hAnsi="GHEA Grapalat"/>
                <w:sz w:val="20"/>
                <w:lang w:val="hy-AM"/>
              </w:rPr>
            </w:pPr>
          </w:p>
        </w:tc>
        <w:tc>
          <w:tcPr>
            <w:tcW w:w="1440" w:type="dxa"/>
          </w:tcPr>
          <w:p w14:paraId="2CE74C3C" w14:textId="77777777" w:rsidR="001162E1" w:rsidRPr="005E1F72" w:rsidRDefault="001162E1" w:rsidP="008C0964">
            <w:pPr>
              <w:jc w:val="center"/>
              <w:rPr>
                <w:rFonts w:ascii="GHEA Grapalat" w:hAnsi="GHEA Grapalat"/>
                <w:sz w:val="20"/>
                <w:lang w:val="hy-AM"/>
              </w:rPr>
            </w:pPr>
          </w:p>
        </w:tc>
        <w:tc>
          <w:tcPr>
            <w:tcW w:w="1980" w:type="dxa"/>
          </w:tcPr>
          <w:p w14:paraId="40646194" w14:textId="77777777" w:rsidR="001162E1" w:rsidRPr="005E1F72" w:rsidRDefault="001162E1" w:rsidP="008C0964">
            <w:pPr>
              <w:jc w:val="center"/>
              <w:rPr>
                <w:rFonts w:ascii="GHEA Grapalat" w:hAnsi="GHEA Grapalat"/>
                <w:sz w:val="20"/>
                <w:lang w:val="hy-AM"/>
              </w:rPr>
            </w:pPr>
          </w:p>
        </w:tc>
        <w:tc>
          <w:tcPr>
            <w:tcW w:w="2430" w:type="dxa"/>
          </w:tcPr>
          <w:p w14:paraId="6600450D" w14:textId="77777777" w:rsidR="001162E1" w:rsidRPr="005E1F72" w:rsidRDefault="001162E1" w:rsidP="008C0964">
            <w:pPr>
              <w:jc w:val="center"/>
              <w:rPr>
                <w:rFonts w:ascii="GHEA Grapalat" w:hAnsi="GHEA Grapalat"/>
                <w:sz w:val="20"/>
                <w:lang w:val="hy-AM"/>
              </w:rPr>
            </w:pPr>
          </w:p>
        </w:tc>
        <w:tc>
          <w:tcPr>
            <w:tcW w:w="1710" w:type="dxa"/>
          </w:tcPr>
          <w:p w14:paraId="3365FF35" w14:textId="77777777" w:rsidR="001162E1" w:rsidRPr="005E1F72" w:rsidRDefault="001162E1" w:rsidP="008C0964">
            <w:pPr>
              <w:jc w:val="center"/>
              <w:rPr>
                <w:rFonts w:ascii="GHEA Grapalat" w:hAnsi="GHEA Grapalat"/>
                <w:sz w:val="20"/>
                <w:lang w:val="hy-AM"/>
              </w:rPr>
            </w:pPr>
          </w:p>
        </w:tc>
      </w:tr>
      <w:tr w:rsidR="001162E1" w:rsidRPr="00673EDA" w14:paraId="7D790464" w14:textId="77777777" w:rsidTr="008C0964">
        <w:trPr>
          <w:cantSplit/>
        </w:trPr>
        <w:tc>
          <w:tcPr>
            <w:tcW w:w="558" w:type="dxa"/>
          </w:tcPr>
          <w:p w14:paraId="6D528BD7" w14:textId="77777777" w:rsidR="001162E1" w:rsidRPr="005E1F72" w:rsidRDefault="001162E1" w:rsidP="008C0964">
            <w:pPr>
              <w:jc w:val="center"/>
              <w:rPr>
                <w:rFonts w:ascii="GHEA Grapalat" w:hAnsi="GHEA Grapalat"/>
                <w:sz w:val="20"/>
                <w:lang w:val="es-ES"/>
              </w:rPr>
            </w:pPr>
          </w:p>
        </w:tc>
        <w:tc>
          <w:tcPr>
            <w:tcW w:w="1800" w:type="dxa"/>
          </w:tcPr>
          <w:p w14:paraId="12CBBA9C" w14:textId="77777777" w:rsidR="001162E1" w:rsidRPr="005E1F72" w:rsidRDefault="001162E1" w:rsidP="008C0964">
            <w:pPr>
              <w:jc w:val="center"/>
              <w:rPr>
                <w:rFonts w:ascii="GHEA Grapalat" w:hAnsi="GHEA Grapalat"/>
                <w:sz w:val="20"/>
                <w:lang w:val="hy-AM"/>
              </w:rPr>
            </w:pPr>
          </w:p>
        </w:tc>
        <w:tc>
          <w:tcPr>
            <w:tcW w:w="1440" w:type="dxa"/>
          </w:tcPr>
          <w:p w14:paraId="2CC29DC2" w14:textId="77777777" w:rsidR="001162E1" w:rsidRPr="005E1F72" w:rsidRDefault="001162E1" w:rsidP="008C0964">
            <w:pPr>
              <w:jc w:val="center"/>
              <w:rPr>
                <w:rFonts w:ascii="GHEA Grapalat" w:hAnsi="GHEA Grapalat"/>
                <w:sz w:val="20"/>
                <w:lang w:val="hy-AM"/>
              </w:rPr>
            </w:pPr>
          </w:p>
        </w:tc>
        <w:tc>
          <w:tcPr>
            <w:tcW w:w="1980" w:type="dxa"/>
          </w:tcPr>
          <w:p w14:paraId="412ADFF6" w14:textId="77777777" w:rsidR="001162E1" w:rsidRPr="005E1F72" w:rsidRDefault="001162E1" w:rsidP="008C0964">
            <w:pPr>
              <w:jc w:val="center"/>
              <w:rPr>
                <w:rFonts w:ascii="GHEA Grapalat" w:hAnsi="GHEA Grapalat"/>
                <w:sz w:val="20"/>
                <w:lang w:val="hy-AM"/>
              </w:rPr>
            </w:pPr>
          </w:p>
        </w:tc>
        <w:tc>
          <w:tcPr>
            <w:tcW w:w="2430" w:type="dxa"/>
          </w:tcPr>
          <w:p w14:paraId="24DEBAF5" w14:textId="77777777" w:rsidR="001162E1" w:rsidRPr="005E1F72" w:rsidRDefault="001162E1" w:rsidP="008C0964">
            <w:pPr>
              <w:jc w:val="center"/>
              <w:rPr>
                <w:rFonts w:ascii="GHEA Grapalat" w:hAnsi="GHEA Grapalat"/>
                <w:sz w:val="20"/>
                <w:lang w:val="hy-AM"/>
              </w:rPr>
            </w:pPr>
          </w:p>
        </w:tc>
        <w:tc>
          <w:tcPr>
            <w:tcW w:w="1710" w:type="dxa"/>
          </w:tcPr>
          <w:p w14:paraId="0FB713A3" w14:textId="77777777" w:rsidR="001162E1" w:rsidRPr="005E1F72" w:rsidRDefault="001162E1" w:rsidP="008C0964">
            <w:pPr>
              <w:jc w:val="center"/>
              <w:rPr>
                <w:rFonts w:ascii="GHEA Grapalat" w:hAnsi="GHEA Grapalat"/>
                <w:sz w:val="20"/>
                <w:lang w:val="hy-AM"/>
              </w:rPr>
            </w:pPr>
          </w:p>
        </w:tc>
      </w:tr>
      <w:tr w:rsidR="001162E1" w:rsidRPr="00673EDA" w14:paraId="6070DB87" w14:textId="77777777" w:rsidTr="008C0964">
        <w:trPr>
          <w:cantSplit/>
        </w:trPr>
        <w:tc>
          <w:tcPr>
            <w:tcW w:w="558" w:type="dxa"/>
          </w:tcPr>
          <w:p w14:paraId="26AA68AA" w14:textId="77777777" w:rsidR="001162E1" w:rsidRPr="005E1F72" w:rsidRDefault="001162E1" w:rsidP="008C0964">
            <w:pPr>
              <w:jc w:val="center"/>
              <w:rPr>
                <w:rFonts w:ascii="GHEA Grapalat" w:hAnsi="GHEA Grapalat"/>
                <w:sz w:val="20"/>
                <w:lang w:val="es-ES"/>
              </w:rPr>
            </w:pPr>
          </w:p>
        </w:tc>
        <w:tc>
          <w:tcPr>
            <w:tcW w:w="1800" w:type="dxa"/>
          </w:tcPr>
          <w:p w14:paraId="727E10CE" w14:textId="77777777" w:rsidR="001162E1" w:rsidRPr="005E1F72" w:rsidRDefault="001162E1" w:rsidP="008C0964">
            <w:pPr>
              <w:jc w:val="center"/>
              <w:rPr>
                <w:rFonts w:ascii="GHEA Grapalat" w:hAnsi="GHEA Grapalat"/>
                <w:sz w:val="20"/>
                <w:lang w:val="hy-AM"/>
              </w:rPr>
            </w:pPr>
          </w:p>
        </w:tc>
        <w:tc>
          <w:tcPr>
            <w:tcW w:w="1440" w:type="dxa"/>
          </w:tcPr>
          <w:p w14:paraId="6957A0E0" w14:textId="77777777" w:rsidR="001162E1" w:rsidRPr="005E1F72" w:rsidRDefault="001162E1" w:rsidP="008C0964">
            <w:pPr>
              <w:jc w:val="center"/>
              <w:rPr>
                <w:rFonts w:ascii="GHEA Grapalat" w:hAnsi="GHEA Grapalat"/>
                <w:sz w:val="20"/>
                <w:lang w:val="hy-AM"/>
              </w:rPr>
            </w:pPr>
          </w:p>
        </w:tc>
        <w:tc>
          <w:tcPr>
            <w:tcW w:w="1980" w:type="dxa"/>
          </w:tcPr>
          <w:p w14:paraId="61C39CE5" w14:textId="77777777" w:rsidR="001162E1" w:rsidRPr="005E1F72" w:rsidRDefault="001162E1" w:rsidP="008C0964">
            <w:pPr>
              <w:jc w:val="center"/>
              <w:rPr>
                <w:rFonts w:ascii="GHEA Grapalat" w:hAnsi="GHEA Grapalat"/>
                <w:sz w:val="20"/>
                <w:lang w:val="hy-AM"/>
              </w:rPr>
            </w:pPr>
          </w:p>
        </w:tc>
        <w:tc>
          <w:tcPr>
            <w:tcW w:w="2430" w:type="dxa"/>
          </w:tcPr>
          <w:p w14:paraId="2866F022" w14:textId="77777777" w:rsidR="001162E1" w:rsidRPr="005E1F72" w:rsidRDefault="001162E1" w:rsidP="008C0964">
            <w:pPr>
              <w:jc w:val="center"/>
              <w:rPr>
                <w:rFonts w:ascii="GHEA Grapalat" w:hAnsi="GHEA Grapalat"/>
                <w:sz w:val="20"/>
                <w:lang w:val="hy-AM"/>
              </w:rPr>
            </w:pPr>
          </w:p>
        </w:tc>
        <w:tc>
          <w:tcPr>
            <w:tcW w:w="1710" w:type="dxa"/>
          </w:tcPr>
          <w:p w14:paraId="10171442" w14:textId="77777777" w:rsidR="001162E1" w:rsidRPr="005E1F72" w:rsidRDefault="001162E1" w:rsidP="008C0964">
            <w:pPr>
              <w:jc w:val="center"/>
              <w:rPr>
                <w:rFonts w:ascii="GHEA Grapalat" w:hAnsi="GHEA Grapalat"/>
                <w:sz w:val="20"/>
                <w:lang w:val="hy-AM"/>
              </w:rPr>
            </w:pPr>
          </w:p>
        </w:tc>
      </w:tr>
    </w:tbl>
    <w:p w14:paraId="64A2A2AE" w14:textId="77777777" w:rsidR="001162E1" w:rsidRPr="002B5565" w:rsidRDefault="001162E1" w:rsidP="001162E1">
      <w:pPr>
        <w:tabs>
          <w:tab w:val="left" w:pos="1134"/>
        </w:tabs>
        <w:ind w:firstLine="720"/>
        <w:jc w:val="both"/>
        <w:rPr>
          <w:rFonts w:ascii="GHEA Grapalat" w:hAnsi="GHEA Grapalat"/>
          <w:sz w:val="20"/>
          <w:lang w:val="es-ES"/>
        </w:rPr>
      </w:pPr>
    </w:p>
    <w:p w14:paraId="4E47E8D8" w14:textId="77777777" w:rsidR="001162E1" w:rsidRPr="005E1F72" w:rsidRDefault="001162E1" w:rsidP="001162E1">
      <w:pPr>
        <w:tabs>
          <w:tab w:val="left" w:pos="1134"/>
        </w:tabs>
        <w:ind w:firstLine="720"/>
        <w:jc w:val="both"/>
        <w:rPr>
          <w:rFonts w:ascii="GHEA Grapalat" w:hAnsi="GHEA Grapalat"/>
          <w:sz w:val="20"/>
          <w:lang w:val="es-ES"/>
        </w:rPr>
      </w:pPr>
    </w:p>
    <w:p w14:paraId="37BC7512" w14:textId="77777777" w:rsidR="001162E1" w:rsidRPr="005E1F72" w:rsidRDefault="001162E1" w:rsidP="001162E1">
      <w:pPr>
        <w:tabs>
          <w:tab w:val="left" w:pos="1134"/>
        </w:tabs>
        <w:ind w:firstLine="720"/>
        <w:jc w:val="both"/>
        <w:rPr>
          <w:rFonts w:ascii="GHEA Grapalat" w:hAnsi="GHEA Grapalat"/>
          <w:i/>
          <w:sz w:val="18"/>
          <w:lang w:val="es-ES"/>
        </w:rPr>
      </w:pPr>
    </w:p>
    <w:p w14:paraId="53E3FBC5" w14:textId="77777777" w:rsidR="001162E1" w:rsidRPr="005E1F72" w:rsidRDefault="001162E1" w:rsidP="001162E1">
      <w:pPr>
        <w:tabs>
          <w:tab w:val="left" w:pos="1134"/>
        </w:tabs>
        <w:ind w:firstLine="720"/>
        <w:jc w:val="both"/>
        <w:rPr>
          <w:rFonts w:ascii="GHEA Grapalat" w:hAnsi="GHEA Grapalat"/>
          <w:lang w:val="es-ES"/>
        </w:rPr>
      </w:pPr>
    </w:p>
    <w:p w14:paraId="6C3E924D" w14:textId="77777777" w:rsidR="001162E1" w:rsidRPr="005E1F72" w:rsidRDefault="001162E1" w:rsidP="001162E1">
      <w:pPr>
        <w:jc w:val="both"/>
        <w:rPr>
          <w:rFonts w:ascii="GHEA Grapalat" w:hAnsi="GHEA Grapalat" w:cs="Arial"/>
          <w:sz w:val="20"/>
          <w:szCs w:val="20"/>
          <w:lang w:val="es-ES"/>
        </w:rPr>
      </w:pPr>
    </w:p>
    <w:p w14:paraId="377F76BB"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1162E1">
      <w:pPr>
        <w:ind w:left="-66"/>
        <w:jc w:val="right"/>
        <w:rPr>
          <w:rFonts w:ascii="GHEA Grapalat" w:hAnsi="GHEA Grapalat"/>
          <w:sz w:val="20"/>
          <w:lang w:val="es-ES"/>
        </w:rPr>
      </w:pPr>
    </w:p>
    <w:p w14:paraId="3DE54DEB" w14:textId="77777777" w:rsidR="001162E1" w:rsidRPr="005E1F72" w:rsidRDefault="001162E1" w:rsidP="001162E1">
      <w:pPr>
        <w:rPr>
          <w:rFonts w:ascii="GHEA Grapalat" w:hAnsi="GHEA Grapalat"/>
          <w:sz w:val="20"/>
          <w:lang w:val="es-ES"/>
        </w:rPr>
      </w:pPr>
    </w:p>
    <w:p w14:paraId="20EAFC93" w14:textId="77777777" w:rsidR="001162E1" w:rsidRPr="005E1F72" w:rsidRDefault="001162E1" w:rsidP="001162E1">
      <w:pPr>
        <w:rPr>
          <w:rFonts w:ascii="GHEA Grapalat" w:hAnsi="GHEA Grapalat"/>
          <w:sz w:val="20"/>
          <w:lang w:val="es-ES"/>
        </w:rPr>
      </w:pPr>
    </w:p>
    <w:p w14:paraId="71E862D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1162E1">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1162E1">
      <w:pPr>
        <w:pStyle w:val="Heading3"/>
        <w:spacing w:line="240" w:lineRule="auto"/>
        <w:ind w:firstLine="567"/>
        <w:jc w:val="right"/>
        <w:rPr>
          <w:rFonts w:ascii="GHEA Grapalat" w:hAnsi="GHEA Grapalat" w:cs="Sylfaen"/>
          <w:b/>
          <w:i w:val="0"/>
          <w:lang w:val="hy-AM"/>
        </w:rPr>
      </w:pPr>
    </w:p>
    <w:p w14:paraId="21F3058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326E568" w14:textId="77777777" w:rsidR="001162E1" w:rsidRDefault="001162E1" w:rsidP="001162E1">
      <w:pPr>
        <w:pStyle w:val="Heading3"/>
        <w:spacing w:line="240" w:lineRule="auto"/>
        <w:ind w:firstLine="567"/>
        <w:jc w:val="right"/>
        <w:rPr>
          <w:rFonts w:ascii="GHEA Grapalat" w:hAnsi="GHEA Grapalat" w:cs="Sylfaen"/>
          <w:b/>
          <w:i w:val="0"/>
          <w:lang w:val="hy-AM"/>
        </w:rPr>
      </w:pPr>
    </w:p>
    <w:p w14:paraId="063B7B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32FC0595" w14:textId="77777777" w:rsidR="001162E1" w:rsidRDefault="001162E1" w:rsidP="001162E1">
      <w:pPr>
        <w:pStyle w:val="Heading3"/>
        <w:spacing w:line="240" w:lineRule="auto"/>
        <w:ind w:firstLine="567"/>
        <w:jc w:val="right"/>
        <w:rPr>
          <w:rFonts w:ascii="GHEA Grapalat" w:hAnsi="GHEA Grapalat" w:cs="Sylfaen"/>
          <w:b/>
          <w:i w:val="0"/>
          <w:lang w:val="hy-AM"/>
        </w:rPr>
      </w:pPr>
    </w:p>
    <w:p w14:paraId="096EF9F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1774E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5909ADAA" w14:textId="77777777" w:rsidR="001162E1" w:rsidRDefault="001162E1" w:rsidP="001162E1">
      <w:pPr>
        <w:pStyle w:val="Heading3"/>
        <w:spacing w:line="240" w:lineRule="auto"/>
        <w:ind w:firstLine="567"/>
        <w:jc w:val="right"/>
        <w:rPr>
          <w:rFonts w:ascii="GHEA Grapalat" w:hAnsi="GHEA Grapalat" w:cs="Sylfaen"/>
          <w:b/>
          <w:i w:val="0"/>
          <w:lang w:val="hy-AM"/>
        </w:rPr>
      </w:pPr>
    </w:p>
    <w:p w14:paraId="63583C12" w14:textId="77777777" w:rsidR="001162E1" w:rsidRDefault="001162E1" w:rsidP="001162E1">
      <w:pPr>
        <w:pStyle w:val="Heading3"/>
        <w:spacing w:line="240" w:lineRule="auto"/>
        <w:ind w:firstLine="567"/>
        <w:jc w:val="right"/>
        <w:rPr>
          <w:rFonts w:ascii="GHEA Grapalat" w:hAnsi="GHEA Grapalat" w:cs="Sylfaen"/>
          <w:b/>
          <w:i w:val="0"/>
          <w:lang w:val="hy-AM"/>
        </w:rPr>
      </w:pPr>
    </w:p>
    <w:p w14:paraId="4B055C0D"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CB6D13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C85414A" w14:textId="77777777" w:rsidR="001162E1" w:rsidRDefault="001162E1" w:rsidP="001162E1">
      <w:pPr>
        <w:rPr>
          <w:lang w:val="hy-AM"/>
        </w:rPr>
      </w:pPr>
    </w:p>
    <w:bookmarkEnd w:id="8"/>
    <w:p w14:paraId="008AFB4D" w14:textId="77777777" w:rsidR="00A52F0E" w:rsidRDefault="00A52F0E" w:rsidP="000B1088">
      <w:pPr>
        <w:pStyle w:val="BodyTextIndent3"/>
        <w:spacing w:line="240" w:lineRule="auto"/>
        <w:ind w:firstLine="0"/>
        <w:jc w:val="right"/>
        <w:rPr>
          <w:rFonts w:ascii="GHEA Grapalat" w:hAnsi="GHEA Grapalat"/>
          <w:b/>
          <w:lang w:val="hy-AM"/>
        </w:rPr>
      </w:pPr>
    </w:p>
    <w:p w14:paraId="0B806958" w14:textId="77777777" w:rsidR="007200F9" w:rsidRDefault="007200F9" w:rsidP="000B1088">
      <w:pPr>
        <w:pStyle w:val="BodyTextIndent3"/>
        <w:spacing w:line="240" w:lineRule="auto"/>
        <w:ind w:firstLine="0"/>
        <w:jc w:val="right"/>
        <w:rPr>
          <w:rFonts w:ascii="GHEA Grapalat" w:hAnsi="GHEA Grapalat"/>
          <w:b/>
          <w:lang w:val="hy-AM"/>
        </w:rPr>
      </w:pPr>
    </w:p>
    <w:p w14:paraId="58560047" w14:textId="77777777" w:rsidR="007200F9" w:rsidRDefault="007200F9" w:rsidP="000B1088">
      <w:pPr>
        <w:pStyle w:val="BodyTextIndent3"/>
        <w:spacing w:line="240" w:lineRule="auto"/>
        <w:ind w:firstLine="0"/>
        <w:jc w:val="right"/>
        <w:rPr>
          <w:rFonts w:ascii="GHEA Grapalat" w:hAnsi="GHEA Grapalat"/>
          <w:b/>
          <w:lang w:val="hy-AM"/>
        </w:rPr>
      </w:pPr>
    </w:p>
    <w:p w14:paraId="765588AE" w14:textId="77777777" w:rsidR="007200F9" w:rsidRDefault="007200F9" w:rsidP="000B1088">
      <w:pPr>
        <w:pStyle w:val="BodyTextIndent3"/>
        <w:spacing w:line="240" w:lineRule="auto"/>
        <w:ind w:firstLine="0"/>
        <w:jc w:val="right"/>
        <w:rPr>
          <w:rFonts w:ascii="GHEA Grapalat" w:hAnsi="GHEA Grapalat"/>
          <w:b/>
          <w:lang w:val="hy-AM"/>
        </w:rPr>
      </w:pPr>
    </w:p>
    <w:p w14:paraId="4A697E7C" w14:textId="77777777" w:rsidR="007200F9" w:rsidRDefault="007200F9" w:rsidP="000B1088">
      <w:pPr>
        <w:pStyle w:val="BodyTextIndent3"/>
        <w:spacing w:line="240" w:lineRule="auto"/>
        <w:ind w:firstLine="0"/>
        <w:jc w:val="right"/>
        <w:rPr>
          <w:rFonts w:ascii="GHEA Grapalat" w:hAnsi="GHEA Grapalat"/>
          <w:b/>
          <w:lang w:val="hy-AM"/>
        </w:rPr>
      </w:pPr>
    </w:p>
    <w:p w14:paraId="4C263DE0" w14:textId="77777777" w:rsidR="007200F9" w:rsidRDefault="007200F9" w:rsidP="000B1088">
      <w:pPr>
        <w:pStyle w:val="BodyTextIndent3"/>
        <w:spacing w:line="240" w:lineRule="auto"/>
        <w:ind w:firstLine="0"/>
        <w:jc w:val="right"/>
        <w:rPr>
          <w:rFonts w:ascii="GHEA Grapalat" w:hAnsi="GHEA Grapalat"/>
          <w:b/>
          <w:lang w:val="hy-AM"/>
        </w:rPr>
      </w:pPr>
    </w:p>
    <w:p w14:paraId="7220AA9D" w14:textId="77777777" w:rsidR="007200F9" w:rsidRDefault="007200F9" w:rsidP="000B1088">
      <w:pPr>
        <w:pStyle w:val="BodyTextIndent3"/>
        <w:spacing w:line="240" w:lineRule="auto"/>
        <w:ind w:firstLine="0"/>
        <w:jc w:val="right"/>
        <w:rPr>
          <w:rFonts w:ascii="GHEA Grapalat" w:hAnsi="GHEA Grapalat"/>
          <w:b/>
          <w:lang w:val="hy-AM"/>
        </w:rPr>
      </w:pPr>
    </w:p>
    <w:p w14:paraId="6A3E4CFB" w14:textId="77777777" w:rsidR="007200F9" w:rsidRDefault="007200F9"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7BB9A007" w14:textId="77777777" w:rsidR="00BB5E3C" w:rsidRDefault="00BB5E3C" w:rsidP="000B1088">
      <w:pPr>
        <w:pStyle w:val="BodyTextIndent3"/>
        <w:spacing w:line="240" w:lineRule="auto"/>
        <w:ind w:firstLine="0"/>
        <w:jc w:val="right"/>
        <w:rPr>
          <w:rFonts w:ascii="GHEA Grapalat" w:hAnsi="GHEA Grapalat"/>
          <w:b/>
          <w:lang w:val="hy-AM"/>
        </w:rPr>
      </w:pPr>
    </w:p>
    <w:p w14:paraId="5BAFCF32" w14:textId="7C05075B"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22960AAC" w14:textId="77777777"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sidRPr="00BB6500">
        <w:rPr>
          <w:rFonts w:ascii="GHEA Grapalat" w:hAnsi="GHEA Grapalat" w:cs="Sylfaen"/>
          <w:b/>
          <w:lang w:val="hy-AM"/>
        </w:rPr>
        <w:t>Լ</w:t>
      </w:r>
      <w:r>
        <w:rPr>
          <w:rFonts w:ascii="GHEA Grapalat" w:hAnsi="GHEA Grapalat" w:cs="Sylfaen"/>
          <w:b/>
          <w:lang w:val="hy-AM"/>
        </w:rPr>
        <w:t>-ԲՄԽԱՇՁԲ-2</w:t>
      </w:r>
      <w:r w:rsidRPr="00BB6500">
        <w:rPr>
          <w:rFonts w:ascii="GHEA Grapalat" w:hAnsi="GHEA Grapalat" w:cs="Sylfaen"/>
          <w:b/>
          <w:lang w:val="hy-AM"/>
        </w:rPr>
        <w:t>5</w:t>
      </w:r>
      <w:r>
        <w:rPr>
          <w:rFonts w:ascii="GHEA Grapalat" w:hAnsi="GHEA Grapalat" w:cs="Sylfaen"/>
          <w:b/>
          <w:lang w:val="hy-AM"/>
        </w:rPr>
        <w:t>/</w:t>
      </w:r>
      <w:r w:rsidRPr="00BB6500">
        <w:rPr>
          <w:rFonts w:ascii="GHEA Grapalat" w:hAnsi="GHEA Grapalat" w:cs="Sylfaen"/>
          <w:b/>
          <w:lang w:val="hy-AM"/>
        </w:rPr>
        <w:t>1</w:t>
      </w:r>
      <w:r>
        <w:rPr>
          <w:rFonts w:ascii="GHEA Grapalat" w:hAnsi="GHEA Grapalat"/>
          <w:lang w:val="af-ZA"/>
        </w:rPr>
        <w:t xml:space="preserve">» </w:t>
      </w:r>
      <w:r w:rsidRPr="00E6597C">
        <w:rPr>
          <w:rFonts w:ascii="GHEA Grapalat" w:hAnsi="GHEA Grapalat" w:cs="Sylfaen"/>
          <w:b/>
          <w:lang w:val="es-ES"/>
        </w:rPr>
        <w:t>ծածկագրով</w:t>
      </w:r>
    </w:p>
    <w:p w14:paraId="71242446"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1B3D2DB9"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150FE275"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1D6F6A96"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5658CC4A"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0BE918B5"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w:t>
      </w:r>
      <w:r w:rsidR="003D5FBD" w:rsidRPr="003D5FBD">
        <w:rPr>
          <w:rFonts w:ascii="GHEA Grapalat" w:hAnsi="GHEA Grapalat" w:cs="Sylfaen"/>
          <w:i/>
          <w:sz w:val="16"/>
          <w:szCs w:val="16"/>
          <w:lang w:val="hy-AM" w:eastAsia="ru-RU"/>
        </w:rPr>
        <w:t>5</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5778D817" w14:textId="77777777" w:rsidR="00BB5E3C" w:rsidRDefault="000B1088" w:rsidP="00D70570">
      <w:pPr>
        <w:pStyle w:val="BodyTextIndent3"/>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2C27CE05" w14:textId="5206C1A5" w:rsidR="00B2572B" w:rsidRPr="00E6597C" w:rsidRDefault="00B2572B"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27A21DE2" w14:textId="77777777"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sidRPr="00BB6500">
        <w:rPr>
          <w:rFonts w:ascii="GHEA Grapalat" w:hAnsi="GHEA Grapalat" w:cs="Sylfaen"/>
          <w:b/>
          <w:lang w:val="hy-AM"/>
        </w:rPr>
        <w:t>Լ</w:t>
      </w:r>
      <w:r>
        <w:rPr>
          <w:rFonts w:ascii="GHEA Grapalat" w:hAnsi="GHEA Grapalat" w:cs="Sylfaen"/>
          <w:b/>
          <w:lang w:val="hy-AM"/>
        </w:rPr>
        <w:t>-ԲՄԽԱՇՁԲ-2</w:t>
      </w:r>
      <w:r w:rsidRPr="00BB6500">
        <w:rPr>
          <w:rFonts w:ascii="GHEA Grapalat" w:hAnsi="GHEA Grapalat" w:cs="Sylfaen"/>
          <w:b/>
          <w:lang w:val="hy-AM"/>
        </w:rPr>
        <w:t>5</w:t>
      </w:r>
      <w:r>
        <w:rPr>
          <w:rFonts w:ascii="GHEA Grapalat" w:hAnsi="GHEA Grapalat" w:cs="Sylfaen"/>
          <w:b/>
          <w:lang w:val="hy-AM"/>
        </w:rPr>
        <w:t>/</w:t>
      </w:r>
      <w:r w:rsidRPr="00BB6500">
        <w:rPr>
          <w:rFonts w:ascii="GHEA Grapalat" w:hAnsi="GHEA Grapalat" w:cs="Sylfaen"/>
          <w:b/>
          <w:lang w:val="hy-AM"/>
        </w:rPr>
        <w:t>1</w:t>
      </w:r>
      <w:r>
        <w:rPr>
          <w:rFonts w:ascii="GHEA Grapalat" w:hAnsi="GHEA Grapalat"/>
          <w:lang w:val="af-ZA"/>
        </w:rPr>
        <w:t xml:space="preserve">» </w:t>
      </w:r>
      <w:r w:rsidRPr="00E6597C">
        <w:rPr>
          <w:rFonts w:ascii="GHEA Grapalat" w:hAnsi="GHEA Grapalat" w:cs="Sylfaen"/>
          <w:b/>
          <w:lang w:val="es-ES"/>
        </w:rPr>
        <w:t>ծածկագրով</w:t>
      </w:r>
    </w:p>
    <w:p w14:paraId="11612944"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65FA51FB"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392520">
        <w:rPr>
          <w:rFonts w:ascii="GHEA Grapalat" w:hAnsi="GHEA Grapalat"/>
          <w:lang w:val="af-ZA"/>
        </w:rPr>
        <w:t>«</w:t>
      </w:r>
      <w:r w:rsidR="00392520">
        <w:rPr>
          <w:rFonts w:ascii="GHEA Grapalat" w:hAnsi="GHEA Grapalat" w:cs="Sylfaen"/>
          <w:b/>
          <w:lang w:val="hy-AM"/>
        </w:rPr>
        <w:t>ԵՔ</w:t>
      </w:r>
      <w:r w:rsidR="00392520" w:rsidRPr="00BB6500">
        <w:rPr>
          <w:rFonts w:ascii="GHEA Grapalat" w:hAnsi="GHEA Grapalat" w:cs="Sylfaen"/>
          <w:b/>
          <w:lang w:val="hy-AM"/>
        </w:rPr>
        <w:t>Լ</w:t>
      </w:r>
      <w:r w:rsidR="00392520">
        <w:rPr>
          <w:rFonts w:ascii="GHEA Grapalat" w:hAnsi="GHEA Grapalat" w:cs="Sylfaen"/>
          <w:b/>
          <w:lang w:val="hy-AM"/>
        </w:rPr>
        <w:t>-ԲՄԽԱՇՁԲ-2</w:t>
      </w:r>
      <w:r w:rsidR="00392520" w:rsidRPr="00BB6500">
        <w:rPr>
          <w:rFonts w:ascii="GHEA Grapalat" w:hAnsi="GHEA Grapalat" w:cs="Sylfaen"/>
          <w:b/>
          <w:lang w:val="hy-AM"/>
        </w:rPr>
        <w:t>5</w:t>
      </w:r>
      <w:r w:rsidR="00392520">
        <w:rPr>
          <w:rFonts w:ascii="GHEA Grapalat" w:hAnsi="GHEA Grapalat" w:cs="Sylfaen"/>
          <w:b/>
          <w:lang w:val="hy-AM"/>
        </w:rPr>
        <w:t>/</w:t>
      </w:r>
      <w:r w:rsidR="00392520" w:rsidRPr="00BB6500">
        <w:rPr>
          <w:rFonts w:ascii="GHEA Grapalat" w:hAnsi="GHEA Grapalat" w:cs="Sylfaen"/>
          <w:b/>
          <w:lang w:val="hy-AM"/>
        </w:rPr>
        <w:t>1</w:t>
      </w:r>
      <w:r w:rsidR="00392520">
        <w:rPr>
          <w:rFonts w:ascii="GHEA Grapalat" w:hAnsi="GHEA Grapalat"/>
          <w:lang w:val="af-ZA"/>
        </w:rPr>
        <w:t xml:space="preserve">»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673EDA"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673EDA" w14:paraId="505AA654" w14:textId="77777777" w:rsidTr="00BB5E3C">
        <w:trPr>
          <w:trHeight w:val="3406"/>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4567DE9F" w:rsidR="0053699F" w:rsidRPr="00E6597C" w:rsidRDefault="00BB5E3C" w:rsidP="00EF3662">
            <w:pPr>
              <w:rPr>
                <w:rFonts w:ascii="GHEA Grapalat" w:hAnsi="GHEA Grapalat"/>
                <w:sz w:val="18"/>
                <w:lang w:val="es-ES"/>
              </w:rPr>
            </w:pPr>
            <w:r w:rsidRPr="00495997">
              <w:rPr>
                <w:rFonts w:ascii="GHEA Grapalat" w:hAnsi="GHEA Grapalat"/>
                <w:b/>
                <w:lang w:val="hy-AM"/>
              </w:rPr>
              <w:t>Երևան քաղաքի  Կիևյան փողոցի արտաքին լուսավորության ցանցի վերակառուցման նախագծանախահաշվային փաստաթղթերի կազմման խորհրդատվական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BB6500">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BB6500">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16F7756E" w14:textId="0381FECF"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6113C415" w14:textId="77777777"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sidRPr="00BB6500">
        <w:rPr>
          <w:rFonts w:ascii="GHEA Grapalat" w:hAnsi="GHEA Grapalat" w:cs="Sylfaen"/>
          <w:b/>
          <w:lang w:val="es-ES"/>
        </w:rPr>
        <w:t>5</w:t>
      </w:r>
      <w:r>
        <w:rPr>
          <w:rFonts w:ascii="GHEA Grapalat" w:hAnsi="GHEA Grapalat" w:cs="Sylfaen"/>
          <w:b/>
          <w:lang w:val="hy-AM"/>
        </w:rPr>
        <w:t>/</w:t>
      </w:r>
      <w:r w:rsidRPr="00BB6500">
        <w:rPr>
          <w:rFonts w:ascii="GHEA Grapalat" w:hAnsi="GHEA Grapalat" w:cs="Sylfaen"/>
          <w:b/>
          <w:lang w:val="es-ES"/>
        </w:rPr>
        <w:t>1</w:t>
      </w:r>
      <w:r>
        <w:rPr>
          <w:rFonts w:ascii="GHEA Grapalat" w:hAnsi="GHEA Grapalat"/>
          <w:lang w:val="af-ZA"/>
        </w:rPr>
        <w:t xml:space="preserve">» </w:t>
      </w:r>
      <w:r w:rsidRPr="00E6597C">
        <w:rPr>
          <w:rFonts w:ascii="GHEA Grapalat" w:hAnsi="GHEA Grapalat" w:cs="Sylfaen"/>
          <w:b/>
          <w:lang w:val="es-ES"/>
        </w:rPr>
        <w:t>ծածկագրով</w:t>
      </w:r>
    </w:p>
    <w:p w14:paraId="4E56412E"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5E0F5C99" w14:textId="77777777" w:rsidR="00BB5E3C" w:rsidRPr="00E6597C" w:rsidRDefault="00BB5E3C" w:rsidP="00BB5E3C">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sidRPr="00BB6500">
        <w:rPr>
          <w:rFonts w:ascii="GHEA Grapalat" w:hAnsi="GHEA Grapalat" w:cs="Sylfaen"/>
          <w:b/>
          <w:lang w:val="hy-AM"/>
        </w:rPr>
        <w:t>Լ</w:t>
      </w:r>
      <w:r>
        <w:rPr>
          <w:rFonts w:ascii="GHEA Grapalat" w:hAnsi="GHEA Grapalat" w:cs="Sylfaen"/>
          <w:b/>
          <w:lang w:val="hy-AM"/>
        </w:rPr>
        <w:t>-ԲՄԽԱՇՁԲ-2</w:t>
      </w:r>
      <w:r w:rsidRPr="00BB6500">
        <w:rPr>
          <w:rFonts w:ascii="GHEA Grapalat" w:hAnsi="GHEA Grapalat" w:cs="Sylfaen"/>
          <w:b/>
          <w:lang w:val="hy-AM"/>
        </w:rPr>
        <w:t>5</w:t>
      </w:r>
      <w:r>
        <w:rPr>
          <w:rFonts w:ascii="GHEA Grapalat" w:hAnsi="GHEA Grapalat" w:cs="Sylfaen"/>
          <w:b/>
          <w:lang w:val="hy-AM"/>
        </w:rPr>
        <w:t>/</w:t>
      </w:r>
      <w:r w:rsidRPr="00BB6500">
        <w:rPr>
          <w:rFonts w:ascii="GHEA Grapalat" w:hAnsi="GHEA Grapalat" w:cs="Sylfaen"/>
          <w:b/>
          <w:lang w:val="hy-AM"/>
        </w:rPr>
        <w:t>1</w:t>
      </w:r>
      <w:r>
        <w:rPr>
          <w:rFonts w:ascii="GHEA Grapalat" w:hAnsi="GHEA Grapalat"/>
          <w:lang w:val="af-ZA"/>
        </w:rPr>
        <w:t xml:space="preserve">» </w:t>
      </w:r>
      <w:r w:rsidRPr="00E6597C">
        <w:rPr>
          <w:rFonts w:ascii="GHEA Grapalat" w:hAnsi="GHEA Grapalat" w:cs="Sylfaen"/>
          <w:b/>
          <w:lang w:val="es-ES"/>
        </w:rPr>
        <w:t>ծածկագրով</w:t>
      </w:r>
    </w:p>
    <w:p w14:paraId="0E604016" w14:textId="77777777" w:rsidR="00BB5E3C" w:rsidRPr="00E6597C" w:rsidRDefault="00BB5E3C" w:rsidP="00BB5E3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6E5468D7" w14:textId="2790A04A" w:rsidR="005D3BD6" w:rsidRPr="009112F8" w:rsidRDefault="005D3BD6" w:rsidP="005D3BD6">
      <w:pPr>
        <w:numPr>
          <w:ilvl w:val="1"/>
          <w:numId w:val="7"/>
        </w:numPr>
        <w:ind w:left="0" w:firstLine="426"/>
        <w:jc w:val="both"/>
        <w:rPr>
          <w:rFonts w:ascii="GHEA Grapalat" w:hAnsi="GHEA Grapalat" w:cs="GHEA Grapalat"/>
          <w:sz w:val="20"/>
          <w:szCs w:val="20"/>
          <w:lang w:val="pt-BR"/>
        </w:rPr>
      </w:pPr>
      <w:r w:rsidRPr="009112F8">
        <w:rPr>
          <w:rFonts w:ascii="GHEA Grapalat" w:hAnsi="GHEA Grapalat" w:cs="GHEA Grapalat"/>
          <w:sz w:val="20"/>
          <w:szCs w:val="20"/>
          <w:lang w:val="pt-BR"/>
        </w:rPr>
        <w:t xml:space="preserve">Ընկերությունը մասնակցում է </w:t>
      </w:r>
      <w:r w:rsidRPr="009112F8">
        <w:rPr>
          <w:rFonts w:ascii="GHEA Grapalat" w:hAnsi="GHEA Grapalat" w:cs="GHEA Grapalat"/>
          <w:sz w:val="20"/>
          <w:szCs w:val="20"/>
          <w:u w:val="single"/>
          <w:lang w:val="pt-BR"/>
        </w:rPr>
        <w:tab/>
      </w:r>
      <w:r w:rsidR="00733552">
        <w:rPr>
          <w:rFonts w:ascii="GHEA Grapalat" w:hAnsi="GHEA Grapalat" w:cs="GHEA Grapalat"/>
          <w:sz w:val="20"/>
          <w:szCs w:val="20"/>
          <w:u w:val="single"/>
          <w:lang w:val="hy-AM"/>
        </w:rPr>
        <w:t>«</w:t>
      </w:r>
      <w:r w:rsidRPr="009112F8">
        <w:rPr>
          <w:rFonts w:ascii="Sylfaen" w:hAnsi="Sylfaen" w:cs="GHEA Grapalat"/>
          <w:b/>
          <w:sz w:val="22"/>
          <w:szCs w:val="20"/>
          <w:u w:val="single"/>
          <w:lang w:val="pt-BR"/>
        </w:rPr>
        <w:t>Երքաղլույս</w:t>
      </w:r>
      <w:r w:rsidR="00733552">
        <w:rPr>
          <w:rFonts w:ascii="Sylfaen" w:hAnsi="Sylfaen" w:cs="GHEA Grapalat"/>
          <w:b/>
          <w:sz w:val="22"/>
          <w:szCs w:val="20"/>
          <w:u w:val="single"/>
          <w:lang w:val="hy-AM"/>
        </w:rPr>
        <w:t>»</w:t>
      </w:r>
      <w:r w:rsidRPr="009112F8">
        <w:rPr>
          <w:rFonts w:ascii="Sylfaen" w:hAnsi="Sylfaen" w:cs="GHEA Grapalat"/>
          <w:b/>
          <w:sz w:val="22"/>
          <w:szCs w:val="20"/>
          <w:u w:val="single"/>
          <w:lang w:val="pt-BR"/>
        </w:rPr>
        <w:t xml:space="preserve"> ՓԲԸ-ի</w:t>
      </w:r>
      <w:r w:rsidRPr="009112F8">
        <w:rPr>
          <w:rFonts w:ascii="GHEA Grapalat" w:hAnsi="GHEA Grapalat" w:cs="GHEA Grapalat"/>
          <w:sz w:val="20"/>
          <w:szCs w:val="20"/>
          <w:lang w:val="pt-BR"/>
        </w:rPr>
        <w:t xml:space="preserve">    (այսուհետ` Պատվիրատու) կողմից                                                               </w:t>
      </w:r>
    </w:p>
    <w:p w14:paraId="3746F931" w14:textId="77777777" w:rsidR="005D3BD6" w:rsidRPr="00E6597C" w:rsidRDefault="005D3BD6" w:rsidP="005D3BD6">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sidRPr="00BB6500">
        <w:rPr>
          <w:rFonts w:ascii="GHEA Grapalat" w:hAnsi="GHEA Grapalat" w:cs="Sylfaen"/>
          <w:b/>
          <w:lang w:val="pt-BR"/>
        </w:rPr>
        <w:t>5</w:t>
      </w:r>
      <w:r>
        <w:rPr>
          <w:rFonts w:ascii="GHEA Grapalat" w:hAnsi="GHEA Grapalat" w:cs="Sylfaen"/>
          <w:b/>
          <w:lang w:val="hy-AM"/>
        </w:rPr>
        <w:t>/</w:t>
      </w:r>
      <w:r w:rsidRPr="00BB6500">
        <w:rPr>
          <w:rFonts w:ascii="GHEA Grapalat" w:hAnsi="GHEA Grapalat" w:cs="Sylfaen"/>
          <w:b/>
          <w:lang w:val="pt-BR"/>
        </w:rPr>
        <w:t>1</w:t>
      </w:r>
      <w:r>
        <w:rPr>
          <w:rFonts w:ascii="GHEA Grapalat" w:hAnsi="GHEA Grapalat"/>
          <w:lang w:val="af-ZA"/>
        </w:rPr>
        <w:t xml:space="preserve">»  </w:t>
      </w:r>
      <w:r w:rsidRPr="00E6597C">
        <w:rPr>
          <w:rFonts w:ascii="GHEA Grapalat" w:hAnsi="GHEA Grapalat" w:cs="GHEA Grapalat"/>
          <w:sz w:val="20"/>
          <w:szCs w:val="20"/>
          <w:lang w:val="pt-BR"/>
        </w:rPr>
        <w:t>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D3BD6"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0E32D45" w:rsidR="005D3BD6" w:rsidRPr="00E6597C" w:rsidRDefault="005D3BD6" w:rsidP="005D3BD6">
            <w:pPr>
              <w:rPr>
                <w:rFonts w:ascii="GHEA Grapalat" w:hAnsi="GHEA Grapalat" w:cs="Arial"/>
                <w:sz w:val="20"/>
                <w:szCs w:val="20"/>
              </w:rPr>
            </w:pPr>
            <w:r w:rsidRPr="00DB43D5">
              <w:rPr>
                <w:rFonts w:ascii="GHEA Grapalat" w:hAnsi="GHEA Grapalat" w:cs="Sylfaen"/>
                <w:sz w:val="20"/>
                <w:szCs w:val="20"/>
              </w:rPr>
              <w:t>9. Շահառուի  անվանումը, կամ անուն ազգանուն `  «Երքաղլույս» ՓԲԸ</w:t>
            </w:r>
          </w:p>
        </w:tc>
      </w:tr>
      <w:tr w:rsidR="005D3BD6"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7F90E77" w:rsidR="005D3BD6" w:rsidRPr="00E6597C" w:rsidRDefault="005D3BD6" w:rsidP="005D3BD6">
            <w:pPr>
              <w:rPr>
                <w:rFonts w:ascii="GHEA Grapalat" w:hAnsi="GHEA Grapalat" w:cs="Sylfaen"/>
                <w:sz w:val="20"/>
                <w:szCs w:val="20"/>
                <w:lang w:val="ru-RU"/>
              </w:rPr>
            </w:pPr>
            <w:r w:rsidRPr="00DB43D5">
              <w:rPr>
                <w:rFonts w:ascii="GHEA Grapalat" w:hAnsi="GHEA Grapalat" w:cs="Sylfaen"/>
                <w:sz w:val="20"/>
                <w:szCs w:val="20"/>
              </w:rPr>
              <w:t>10.  Շահառուի  ՀԾՀ (չի լրացվում)</w:t>
            </w:r>
          </w:p>
        </w:tc>
      </w:tr>
      <w:tr w:rsidR="005D3BD6"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A610F0F" w:rsidR="005D3BD6" w:rsidRPr="00E6597C" w:rsidRDefault="005D3BD6" w:rsidP="005D3BD6">
            <w:pPr>
              <w:rPr>
                <w:rFonts w:ascii="GHEA Grapalat" w:hAnsi="GHEA Grapalat" w:cs="Arial"/>
                <w:sz w:val="20"/>
                <w:szCs w:val="20"/>
              </w:rPr>
            </w:pPr>
            <w:r w:rsidRPr="00DB43D5">
              <w:rPr>
                <w:rFonts w:ascii="GHEA Grapalat" w:hAnsi="GHEA Grapalat" w:cs="Sylfaen"/>
                <w:sz w:val="20"/>
                <w:szCs w:val="20"/>
              </w:rPr>
              <w:t>11. Շահառուի ՀՎՀՀ`</w:t>
            </w:r>
          </w:p>
        </w:tc>
      </w:tr>
      <w:tr w:rsidR="005D3BD6"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E4990C5" w:rsidR="005D3BD6" w:rsidRPr="00E6597C" w:rsidRDefault="005D3BD6" w:rsidP="005D3BD6">
            <w:pPr>
              <w:rPr>
                <w:rFonts w:ascii="GHEA Grapalat" w:hAnsi="GHEA Grapalat" w:cs="Arial"/>
                <w:sz w:val="20"/>
                <w:szCs w:val="20"/>
              </w:rPr>
            </w:pPr>
            <w:r w:rsidRPr="00DB43D5">
              <w:rPr>
                <w:rFonts w:ascii="GHEA Grapalat" w:hAnsi="GHEA Grapalat" w:cs="Sylfaen"/>
                <w:sz w:val="20"/>
                <w:szCs w:val="20"/>
              </w:rPr>
              <w:t>12.Շահառուին  սպասարկող Ֆինանսական կազմակերպություն (բանկ)`  &lt;ԱՐԱՐԱՏԲԱՆԿ&gt; ԲԲԸ</w:t>
            </w:r>
          </w:p>
        </w:tc>
      </w:tr>
      <w:tr w:rsidR="005D3BD6"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381AB812" w:rsidR="005D3BD6" w:rsidRPr="00E6597C" w:rsidRDefault="005D3BD6" w:rsidP="005D3BD6">
            <w:pPr>
              <w:rPr>
                <w:rFonts w:ascii="GHEA Grapalat" w:hAnsi="GHEA Grapalat" w:cs="Arial"/>
                <w:sz w:val="20"/>
                <w:szCs w:val="20"/>
              </w:rPr>
            </w:pPr>
            <w:r w:rsidRPr="00DB43D5">
              <w:rPr>
                <w:rFonts w:ascii="GHEA Grapalat" w:hAnsi="GHEA Grapalat" w:cs="Sylfaen"/>
                <w:sz w:val="20"/>
                <w:szCs w:val="20"/>
              </w:rPr>
              <w:t>13.Շահառուի հաշվի համարը (հշ.N)  1510004597930100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673EDA"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673EDA"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E6597C">
              <w:rPr>
                <w:rFonts w:ascii="GHEA Grapalat" w:hAnsi="GHEA Grapalat"/>
                <w:sz w:val="20"/>
                <w:szCs w:val="20"/>
              </w:rPr>
              <w:lastRenderedPageBreak/>
              <w:t>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673EDA"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673EDA"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673EDA"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w:t>
            </w:r>
            <w:r w:rsidRPr="00E6597C">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ֆինանսական </w:t>
            </w:r>
            <w:r w:rsidRPr="00E6597C">
              <w:rPr>
                <w:rFonts w:ascii="GHEA Grapalat" w:hAnsi="GHEA Grapalat"/>
                <w:sz w:val="20"/>
                <w:szCs w:val="20"/>
              </w:rPr>
              <w:lastRenderedPageBreak/>
              <w:t>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5709290C" w14:textId="6D48B32D" w:rsidR="00807F72" w:rsidRDefault="00334B2F" w:rsidP="005D3BD6">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3ED506D5" w14:textId="77777777" w:rsidR="00C05AD5" w:rsidRPr="00015CC3" w:rsidRDefault="00C05AD5" w:rsidP="00C05AD5">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Pr="00015CC3">
        <w:rPr>
          <w:rFonts w:ascii="GHEA Grapalat" w:hAnsi="GHEA Grapalat" w:cs="Sylfaen"/>
          <w:b/>
          <w:lang w:val="hy-AM"/>
        </w:rPr>
        <w:t>6</w:t>
      </w:r>
    </w:p>
    <w:p w14:paraId="0D73E775" w14:textId="77777777" w:rsidR="00C05AD5" w:rsidRPr="00E6597C" w:rsidRDefault="00C05AD5" w:rsidP="00C05AD5">
      <w:pPr>
        <w:pStyle w:val="BodyTextIndent3"/>
        <w:spacing w:line="240" w:lineRule="auto"/>
        <w:jc w:val="right"/>
        <w:rPr>
          <w:rFonts w:ascii="GHEA Grapalat" w:hAnsi="GHEA Grapalat" w:cs="Arial"/>
          <w:b/>
          <w:lang w:val="es-ES"/>
        </w:rPr>
      </w:pPr>
      <w:r>
        <w:rPr>
          <w:rFonts w:ascii="GHEA Grapalat" w:hAnsi="GHEA Grapalat"/>
          <w:lang w:val="af-ZA"/>
        </w:rPr>
        <w:t>«</w:t>
      </w:r>
      <w:r>
        <w:rPr>
          <w:rFonts w:ascii="GHEA Grapalat" w:hAnsi="GHEA Grapalat" w:cs="Sylfaen"/>
          <w:b/>
          <w:lang w:val="hy-AM"/>
        </w:rPr>
        <w:t>ԵՔ</w:t>
      </w:r>
      <w:r w:rsidRPr="00C05AD5">
        <w:rPr>
          <w:rFonts w:ascii="GHEA Grapalat" w:hAnsi="GHEA Grapalat" w:cs="Sylfaen"/>
          <w:b/>
          <w:lang w:val="hy-AM"/>
        </w:rPr>
        <w:t>Լ</w:t>
      </w:r>
      <w:r>
        <w:rPr>
          <w:rFonts w:ascii="GHEA Grapalat" w:hAnsi="GHEA Grapalat" w:cs="Sylfaen"/>
          <w:b/>
          <w:lang w:val="hy-AM"/>
        </w:rPr>
        <w:t>-ԲՄԽԱՇՁԲ-2</w:t>
      </w:r>
      <w:r w:rsidRPr="00C05AD5">
        <w:rPr>
          <w:rFonts w:ascii="GHEA Grapalat" w:hAnsi="GHEA Grapalat" w:cs="Sylfaen"/>
          <w:b/>
          <w:lang w:val="hy-AM"/>
        </w:rPr>
        <w:t>5</w:t>
      </w:r>
      <w:r>
        <w:rPr>
          <w:rFonts w:ascii="GHEA Grapalat" w:hAnsi="GHEA Grapalat" w:cs="Sylfaen"/>
          <w:b/>
          <w:lang w:val="hy-AM"/>
        </w:rPr>
        <w:t>/</w:t>
      </w:r>
      <w:r w:rsidRPr="00C05AD5">
        <w:rPr>
          <w:rFonts w:ascii="GHEA Grapalat" w:hAnsi="GHEA Grapalat" w:cs="Sylfaen"/>
          <w:b/>
          <w:lang w:val="hy-AM"/>
        </w:rPr>
        <w:t>1</w:t>
      </w:r>
      <w:r>
        <w:rPr>
          <w:rFonts w:ascii="GHEA Grapalat" w:hAnsi="GHEA Grapalat"/>
          <w:lang w:val="af-ZA"/>
        </w:rPr>
        <w:t xml:space="preserve">» </w:t>
      </w:r>
      <w:r w:rsidRPr="00E6597C">
        <w:rPr>
          <w:rFonts w:ascii="GHEA Grapalat" w:hAnsi="GHEA Grapalat" w:cs="Sylfaen"/>
          <w:b/>
          <w:lang w:val="es-ES"/>
        </w:rPr>
        <w:t>ծածկագրով</w:t>
      </w:r>
    </w:p>
    <w:p w14:paraId="32833152" w14:textId="77777777" w:rsidR="00C05AD5" w:rsidRPr="00E6597C" w:rsidRDefault="00C05AD5" w:rsidP="00C05AD5">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E07EB02" w14:textId="77777777" w:rsidR="00C05AD5" w:rsidRDefault="00C05AD5" w:rsidP="00C05AD5">
      <w:pPr>
        <w:ind w:left="-142" w:firstLine="142"/>
        <w:jc w:val="center"/>
        <w:rPr>
          <w:rFonts w:ascii="GHEA Grapalat" w:hAnsi="GHEA Grapalat" w:cs="Sylfaen"/>
          <w:b/>
          <w:lang w:val="hy-AM"/>
        </w:rPr>
      </w:pPr>
    </w:p>
    <w:p w14:paraId="40CF8BDC" w14:textId="34506D1D" w:rsidR="00C05AD5" w:rsidRDefault="00C05AD5" w:rsidP="00C05AD5">
      <w:pPr>
        <w:ind w:left="-142" w:firstLine="142"/>
        <w:jc w:val="center"/>
        <w:rPr>
          <w:rFonts w:ascii="GHEA Grapalat" w:hAnsi="GHEA Grapalat"/>
          <w:b/>
          <w:lang w:val="hy-AM"/>
        </w:rPr>
      </w:pPr>
      <w:r>
        <w:rPr>
          <w:rFonts w:ascii="GHEA Grapalat" w:hAnsi="GHEA Grapalat" w:cs="Sylfaen"/>
          <w:b/>
          <w:lang w:val="hy-AM"/>
        </w:rPr>
        <w:t xml:space="preserve">             ԽՈՐՀՐԴԱՏՎԱԿԱՆ ԱՇԱԽԱՏԱՆՔՆԵՐԻ ԿԱՏԱՐՄԱՆ</w:t>
      </w:r>
    </w:p>
    <w:p w14:paraId="7535528E" w14:textId="77777777" w:rsidR="00C05AD5" w:rsidRDefault="00C05AD5" w:rsidP="00C05AD5">
      <w:pPr>
        <w:ind w:left="-142" w:firstLine="142"/>
        <w:jc w:val="center"/>
        <w:rPr>
          <w:rFonts w:ascii="GHEA Grapalat" w:hAnsi="GHEA Grapalat" w:cs="Times Armenian"/>
          <w:b/>
          <w:lang w:val="hy-AM"/>
        </w:rPr>
      </w:pPr>
      <w:r>
        <w:rPr>
          <w:rFonts w:ascii="GHEA Grapalat" w:hAnsi="GHEA Grapalat" w:cs="Times Armenian"/>
          <w:b/>
          <w:lang w:val="hy-AM"/>
        </w:rPr>
        <w:tab/>
        <w:t xml:space="preserve">  </w:t>
      </w:r>
      <w:r>
        <w:rPr>
          <w:rFonts w:ascii="GHEA Grapalat" w:hAnsi="GHEA Grapalat" w:cs="Sylfaen"/>
          <w:b/>
          <w:lang w:val="hy-AM"/>
        </w:rPr>
        <w:t>ԳՆՄԱՆ</w:t>
      </w:r>
      <w:r>
        <w:rPr>
          <w:rFonts w:ascii="GHEA Grapalat" w:hAnsi="GHEA Grapalat" w:cs="Times Armenian"/>
          <w:b/>
          <w:lang w:val="hy-AM"/>
        </w:rPr>
        <w:t xml:space="preserve">  </w:t>
      </w:r>
      <w:r>
        <w:rPr>
          <w:rFonts w:ascii="GHEA Grapalat" w:hAnsi="GHEA Grapalat" w:cs="Sylfaen"/>
          <w:b/>
          <w:lang w:val="hy-AM"/>
        </w:rPr>
        <w:t>ՊԱՅՄԱՆԱԳԻՐ</w:t>
      </w:r>
      <w:r>
        <w:rPr>
          <w:rFonts w:ascii="GHEA Grapalat" w:hAnsi="GHEA Grapalat" w:cs="Times Armenian"/>
          <w:b/>
          <w:lang w:val="hy-AM"/>
        </w:rPr>
        <w:t xml:space="preserve">   </w:t>
      </w:r>
    </w:p>
    <w:p w14:paraId="19AD1769" w14:textId="77777777" w:rsidR="00C05AD5" w:rsidRPr="00E6597C" w:rsidRDefault="00C05AD5" w:rsidP="00C05AD5">
      <w:pPr>
        <w:ind w:left="-142" w:firstLine="142"/>
        <w:jc w:val="center"/>
        <w:rPr>
          <w:rFonts w:ascii="GHEA Grapalat" w:hAnsi="GHEA Grapalat" w:cs="Times Armenian"/>
          <w:b/>
          <w:lang w:val="hy-AM"/>
        </w:rPr>
      </w:pPr>
    </w:p>
    <w:p w14:paraId="2067DA82" w14:textId="77777777" w:rsidR="00C05AD5" w:rsidRDefault="00C05AD5" w:rsidP="00C05AD5">
      <w:pPr>
        <w:ind w:left="-142" w:firstLine="142"/>
        <w:jc w:val="center"/>
        <w:rPr>
          <w:rFonts w:ascii="GHEA Grapalat" w:hAnsi="GHEA Grapalat"/>
          <w:lang w:val="af-ZA"/>
        </w:rPr>
      </w:pPr>
      <w:r w:rsidRPr="00E6597C">
        <w:rPr>
          <w:rFonts w:ascii="GHEA Grapalat" w:hAnsi="GHEA Grapalat"/>
          <w:b/>
          <w:lang w:val="hy-AM"/>
        </w:rPr>
        <w:t xml:space="preserve">N </w:t>
      </w:r>
      <w:r>
        <w:rPr>
          <w:rFonts w:ascii="GHEA Grapalat" w:hAnsi="GHEA Grapalat"/>
          <w:lang w:val="af-ZA"/>
        </w:rPr>
        <w:t>«</w:t>
      </w:r>
      <w:r>
        <w:rPr>
          <w:rFonts w:ascii="GHEA Grapalat" w:hAnsi="GHEA Grapalat" w:cs="Sylfaen"/>
          <w:b/>
          <w:lang w:val="hy-AM"/>
        </w:rPr>
        <w:t>ԵՔ</w:t>
      </w:r>
      <w:r w:rsidRPr="00C05AD5">
        <w:rPr>
          <w:rFonts w:ascii="GHEA Grapalat" w:hAnsi="GHEA Grapalat" w:cs="Sylfaen"/>
          <w:b/>
          <w:lang w:val="hy-AM"/>
        </w:rPr>
        <w:t>Լ</w:t>
      </w:r>
      <w:r>
        <w:rPr>
          <w:rFonts w:ascii="GHEA Grapalat" w:hAnsi="GHEA Grapalat" w:cs="Sylfaen"/>
          <w:b/>
          <w:lang w:val="hy-AM"/>
        </w:rPr>
        <w:t>-ԲՄԽԱՇՁԲ-2</w:t>
      </w:r>
      <w:r w:rsidRPr="00C05AD5">
        <w:rPr>
          <w:rFonts w:ascii="GHEA Grapalat" w:hAnsi="GHEA Grapalat" w:cs="Sylfaen"/>
          <w:b/>
          <w:lang w:val="hy-AM"/>
        </w:rPr>
        <w:t>5</w:t>
      </w:r>
      <w:r>
        <w:rPr>
          <w:rFonts w:ascii="GHEA Grapalat" w:hAnsi="GHEA Grapalat" w:cs="Sylfaen"/>
          <w:b/>
          <w:lang w:val="hy-AM"/>
        </w:rPr>
        <w:t>/</w:t>
      </w:r>
      <w:r w:rsidRPr="00C05AD5">
        <w:rPr>
          <w:rFonts w:ascii="GHEA Grapalat" w:hAnsi="GHEA Grapalat" w:cs="Sylfaen"/>
          <w:b/>
          <w:lang w:val="hy-AM"/>
        </w:rPr>
        <w:t>1</w:t>
      </w:r>
      <w:r>
        <w:rPr>
          <w:rFonts w:ascii="GHEA Grapalat" w:hAnsi="GHEA Grapalat"/>
          <w:lang w:val="af-ZA"/>
        </w:rPr>
        <w:t xml:space="preserve">» </w:t>
      </w:r>
    </w:p>
    <w:p w14:paraId="4B366C04" w14:textId="4859604D" w:rsidR="00C05AD5" w:rsidRPr="00E6597C" w:rsidRDefault="00C05AD5" w:rsidP="00C05AD5">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00BA11CF">
        <w:rPr>
          <w:rFonts w:ascii="GHEA Grapalat" w:hAnsi="GHEA Grapalat" w:cs="Sylfaen"/>
          <w:sz w:val="20"/>
          <w:u w:val="single"/>
          <w:lang w:val="hy-AM"/>
        </w:rPr>
        <w:t>Երևան</w:t>
      </w:r>
      <w:r w:rsidRPr="00E6597C">
        <w:rPr>
          <w:rFonts w:ascii="GHEA Grapalat" w:hAnsi="GHEA Grapalat" w:cs="Sylfaen"/>
          <w:sz w:val="20"/>
          <w:lang w:val="hy-AM"/>
        </w:rPr>
        <w:t xml:space="preserve">                                                                                     </w:t>
      </w:r>
      <w:r w:rsidR="00BA11CF">
        <w:rPr>
          <w:rFonts w:ascii="GHEA Grapalat" w:hAnsi="GHEA Grapalat" w:cs="Sylfaen"/>
          <w:sz w:val="20"/>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sidR="00BA11CF">
        <w:rPr>
          <w:rFonts w:ascii="GHEA Grapalat" w:hAnsi="GHEA Grapalat" w:cs="Sylfaen"/>
          <w:sz w:val="20"/>
          <w:lang w:val="hy-AM"/>
        </w:rPr>
        <w:t>25</w:t>
      </w:r>
      <w:r w:rsidRPr="00E6597C">
        <w:rPr>
          <w:rFonts w:ascii="GHEA Grapalat" w:hAnsi="GHEA Grapalat" w:cs="Sylfaen"/>
          <w:sz w:val="20"/>
          <w:lang w:val="hy-AM"/>
        </w:rPr>
        <w:t xml:space="preserve"> թ.</w:t>
      </w:r>
    </w:p>
    <w:p w14:paraId="01DAB78A" w14:textId="77777777" w:rsidR="00C05AD5" w:rsidRPr="00E6597C" w:rsidRDefault="00C05AD5" w:rsidP="00C05AD5">
      <w:pPr>
        <w:autoSpaceDE w:val="0"/>
        <w:autoSpaceDN w:val="0"/>
        <w:adjustRightInd w:val="0"/>
        <w:rPr>
          <w:rFonts w:ascii="GHEA Grapalat" w:hAnsi="GHEA Grapalat" w:cs="TimesArmenianPSMT"/>
          <w:sz w:val="18"/>
          <w:szCs w:val="18"/>
          <w:lang w:val="hy-AM"/>
        </w:rPr>
      </w:pPr>
    </w:p>
    <w:p w14:paraId="3EBFD3B1"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60290DBC" w14:textId="77777777" w:rsidR="00C05AD5" w:rsidRPr="00E6597C" w:rsidRDefault="00C05AD5" w:rsidP="00C05AD5">
      <w:pPr>
        <w:jc w:val="both"/>
        <w:rPr>
          <w:rFonts w:ascii="GHEA Grapalat" w:hAnsi="GHEA Grapalat"/>
          <w:i/>
          <w:sz w:val="20"/>
          <w:lang w:val="hy-AM" w:eastAsia="zh-CN"/>
        </w:rPr>
      </w:pPr>
    </w:p>
    <w:p w14:paraId="2200CD60" w14:textId="77777777" w:rsidR="00C05AD5" w:rsidRPr="00E6597C" w:rsidRDefault="00C05AD5" w:rsidP="00C05AD5">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13D39AD1"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1.1 Պատվիրատուն հանձնարարում է, իսկ Կատարողը ստանձնում է </w:t>
      </w:r>
      <w:r w:rsidRPr="0083799F">
        <w:rPr>
          <w:rFonts w:ascii="GHEA Grapalat" w:hAnsi="GHEA Grapalat"/>
          <w:b/>
          <w:sz w:val="22"/>
          <w:szCs w:val="20"/>
          <w:lang w:val="hy-AM"/>
        </w:rPr>
        <w:t>Երևան քաղաքի  Կիևյան փողոցի արտաքին լուսավորության ցանցի վերակառուցման նախագծանախահաշվային փաստաթղթերի կազմման խորհրդատվական</w:t>
      </w:r>
      <w:r w:rsidRPr="003640E5">
        <w:rPr>
          <w:rFonts w:ascii="GHEA Grapalat" w:hAnsi="GHEA Grapalat"/>
          <w:b/>
          <w:szCs w:val="20"/>
          <w:lang w:val="hy-AM"/>
        </w:rPr>
        <w:t xml:space="preserve"> </w:t>
      </w:r>
      <w:r w:rsidRPr="00E6597C">
        <w:rPr>
          <w:rFonts w:ascii="GHEA Grapalat" w:hAnsi="GHEA Grapalat" w:cs="Sylfaen"/>
          <w:sz w:val="20"/>
          <w:lang w:val="hy-AM"/>
        </w:rPr>
        <w:t>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37E70D95"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3600D5CF" w14:textId="77777777" w:rsidR="00C05AD5" w:rsidRPr="00E6597C" w:rsidRDefault="00C05AD5" w:rsidP="00C05AD5">
      <w:pPr>
        <w:ind w:firstLine="720"/>
        <w:jc w:val="both"/>
        <w:rPr>
          <w:rFonts w:ascii="GHEA Grapalat" w:hAnsi="GHEA Grapalat" w:cs="Sylfaen"/>
          <w:sz w:val="20"/>
          <w:lang w:val="hy-AM"/>
        </w:rPr>
      </w:pPr>
    </w:p>
    <w:p w14:paraId="59174761" w14:textId="77777777" w:rsidR="00C05AD5" w:rsidRPr="00E6597C" w:rsidRDefault="00C05AD5" w:rsidP="00C05AD5">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6D1A44A1"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23C7C003"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411DFFBE"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36E8EEE5"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1219CFD" w14:textId="77777777" w:rsidR="00C05AD5" w:rsidRPr="00E6597C" w:rsidRDefault="00C05AD5" w:rsidP="00C05AD5">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1904890"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373C8E0F"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2922B5CF"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33A5904E" w14:textId="77777777" w:rsidR="00C05AD5" w:rsidRPr="00E6597C" w:rsidRDefault="00C05AD5" w:rsidP="00C05AD5">
      <w:pPr>
        <w:ind w:firstLine="720"/>
        <w:jc w:val="both"/>
        <w:rPr>
          <w:rFonts w:ascii="GHEA Grapalat" w:hAnsi="GHEA Grapalat" w:cs="Sylfaen"/>
          <w:sz w:val="20"/>
          <w:lang w:val="hy-AM"/>
        </w:rPr>
      </w:pPr>
    </w:p>
    <w:p w14:paraId="719DCC76"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4DB9B9B0"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6915614A"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7442313E" w14:textId="77777777" w:rsidR="00C05AD5" w:rsidRPr="00E6597C" w:rsidRDefault="00C05AD5" w:rsidP="00C05AD5">
      <w:pPr>
        <w:ind w:firstLine="720"/>
        <w:jc w:val="both"/>
        <w:rPr>
          <w:rFonts w:ascii="GHEA Grapalat" w:hAnsi="GHEA Grapalat" w:cs="Sylfaen"/>
          <w:sz w:val="20"/>
          <w:lang w:val="hy-AM"/>
        </w:rPr>
      </w:pPr>
    </w:p>
    <w:p w14:paraId="2A67FDCD"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2807910"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5B1419D" w14:textId="77777777" w:rsidR="00C05AD5" w:rsidRPr="00E6597C" w:rsidRDefault="00C05AD5" w:rsidP="00C05AD5">
      <w:pPr>
        <w:ind w:firstLine="720"/>
        <w:jc w:val="both"/>
        <w:rPr>
          <w:rFonts w:ascii="GHEA Grapalat" w:hAnsi="GHEA Grapalat"/>
          <w:sz w:val="20"/>
          <w:lang w:val="hy-AM"/>
        </w:rPr>
      </w:pPr>
    </w:p>
    <w:p w14:paraId="3C2F05F8"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7EF8212A" w14:textId="77777777" w:rsidR="00C05AD5" w:rsidRPr="00E6597C" w:rsidRDefault="00C05AD5" w:rsidP="009D3F08">
      <w:pPr>
        <w:jc w:val="both"/>
        <w:rPr>
          <w:rFonts w:ascii="GHEA Grapalat" w:hAnsi="GHEA Grapalat" w:cs="Sylfaen"/>
          <w:b/>
          <w:sz w:val="20"/>
          <w:lang w:val="hy-AM"/>
        </w:rPr>
      </w:pPr>
    </w:p>
    <w:p w14:paraId="101D3402"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lastRenderedPageBreak/>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4B60EBFF"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04A631C" w14:textId="77777777" w:rsidR="00C05AD5" w:rsidRPr="00E6597C" w:rsidRDefault="00C05AD5" w:rsidP="00C05AD5">
      <w:pPr>
        <w:ind w:firstLine="720"/>
        <w:jc w:val="both"/>
        <w:rPr>
          <w:rFonts w:ascii="GHEA Grapalat" w:hAnsi="GHEA Grapalat"/>
          <w:sz w:val="20"/>
          <w:lang w:val="hy-AM"/>
        </w:rPr>
      </w:pPr>
      <w:r w:rsidRPr="00E6597C">
        <w:rPr>
          <w:rFonts w:ascii="GHEA Grapalat" w:hAnsi="GHEA Grapalat"/>
          <w:sz w:val="20"/>
          <w:lang w:val="hy-AM"/>
        </w:rPr>
        <w:t xml:space="preserve">2.4.3 </w:t>
      </w:r>
      <w:r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0C92255" w14:textId="77777777" w:rsidR="00C05AD5" w:rsidRPr="00E6597C" w:rsidRDefault="00C05AD5" w:rsidP="00C05AD5">
      <w:pPr>
        <w:ind w:firstLine="720"/>
        <w:jc w:val="both"/>
        <w:rPr>
          <w:rFonts w:ascii="GHEA Grapalat" w:hAnsi="GHEA Grapalat"/>
          <w:i/>
          <w:sz w:val="20"/>
          <w:u w:val="single"/>
          <w:lang w:val="hy-AM"/>
        </w:rPr>
      </w:pPr>
    </w:p>
    <w:p w14:paraId="5F36E5B4" w14:textId="77777777" w:rsidR="00C05AD5" w:rsidRPr="00E6597C" w:rsidRDefault="00C05AD5" w:rsidP="00C05AD5">
      <w:pPr>
        <w:ind w:firstLine="720"/>
        <w:jc w:val="both"/>
        <w:rPr>
          <w:rFonts w:ascii="GHEA Grapalat" w:hAnsi="GHEA Grapalat" w:cs="Sylfaen"/>
          <w:sz w:val="20"/>
          <w:lang w:val="hy-AM"/>
        </w:rPr>
      </w:pPr>
    </w:p>
    <w:p w14:paraId="58170786"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0688976B" w14:textId="77777777" w:rsidR="00C05AD5" w:rsidRPr="00E6597C" w:rsidRDefault="00C05AD5" w:rsidP="00C05AD5">
      <w:pPr>
        <w:ind w:firstLine="720"/>
        <w:jc w:val="both"/>
        <w:rPr>
          <w:rFonts w:ascii="GHEA Grapalat" w:hAnsi="GHEA Grapalat" w:cs="Sylfaen"/>
          <w:b/>
          <w:sz w:val="20"/>
          <w:lang w:val="hy-AM"/>
        </w:rPr>
      </w:pPr>
    </w:p>
    <w:p w14:paraId="4125A163"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BAD31AC" w14:textId="77777777" w:rsidR="00C05AD5" w:rsidRPr="00E6597C" w:rsidRDefault="00C05AD5" w:rsidP="00C05AD5">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C05AD5">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1E57841B"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1E73B383"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7BA68CD"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255373DD"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C05AD5">
        <w:rPr>
          <w:rFonts w:ascii="GHEA Grapalat" w:hAnsi="GHEA Grapalat" w:cs="Sylfaen"/>
          <w:sz w:val="20"/>
          <w:szCs w:val="20"/>
          <w:u w:val="single"/>
          <w:lang w:val="hy-AM"/>
        </w:rPr>
        <w:t>20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D90B4A3"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036E9268" w14:textId="77777777" w:rsidR="00C05AD5" w:rsidRPr="00E6597C" w:rsidRDefault="00C05AD5" w:rsidP="00C05AD5">
      <w:pPr>
        <w:ind w:firstLine="720"/>
        <w:jc w:val="both"/>
        <w:rPr>
          <w:rFonts w:ascii="GHEA Grapalat" w:hAnsi="GHEA Grapalat" w:cs="Sylfaen"/>
          <w:b/>
          <w:sz w:val="20"/>
          <w:lang w:val="hy-AM"/>
        </w:rPr>
      </w:pPr>
    </w:p>
    <w:p w14:paraId="43F3544E"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8F61AD6" w14:textId="77777777" w:rsidR="00C05AD5" w:rsidRPr="004605D7"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0"/>
      </w:r>
    </w:p>
    <w:p w14:paraId="4470702A"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88BCEBB"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6869CC0" w14:textId="77777777" w:rsidR="00C05AD5" w:rsidRPr="00447CD5"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C05AD5">
        <w:rPr>
          <w:rFonts w:ascii="GHEA Grapalat" w:hAnsi="GHEA Grapalat" w:cs="Sylfaen"/>
          <w:sz w:val="20"/>
          <w:lang w:val="hy-AM"/>
        </w:rPr>
        <w:t xml:space="preserve">, </w:t>
      </w:r>
      <w:r w:rsidRPr="00C05AD5">
        <w:rPr>
          <w:rFonts w:ascii="Sylfaen" w:hAnsi="Sylfaen" w:cs="Sylfaen"/>
          <w:sz w:val="22"/>
          <w:szCs w:val="22"/>
          <w:lang w:val="hy-AM"/>
        </w:rPr>
        <w:t>աշխատանքը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r w:rsidRPr="0072782C">
        <w:rPr>
          <w:rFonts w:ascii="GHEA Grapalat" w:hAnsi="GHEA Grapalat" w:cs="Sylfaen"/>
          <w:sz w:val="20"/>
          <w:lang w:val="hy-AM"/>
        </w:rPr>
        <w:t>:</w:t>
      </w:r>
    </w:p>
    <w:p w14:paraId="453829CC" w14:textId="77777777" w:rsidR="00C05AD5" w:rsidRPr="00E6597C" w:rsidRDefault="00C05AD5" w:rsidP="00C05AD5">
      <w:pPr>
        <w:ind w:firstLine="709"/>
        <w:jc w:val="both"/>
        <w:rPr>
          <w:rFonts w:ascii="GHEA Grapalat" w:hAnsi="GHEA Grapalat"/>
          <w:sz w:val="20"/>
          <w:lang w:val="hy-AM"/>
        </w:rPr>
      </w:pPr>
    </w:p>
    <w:p w14:paraId="16A84BDB" w14:textId="77777777" w:rsidR="00C05AD5" w:rsidRPr="00E6597C" w:rsidRDefault="00C05AD5" w:rsidP="00C05AD5">
      <w:pPr>
        <w:tabs>
          <w:tab w:val="num" w:pos="0"/>
          <w:tab w:val="left" w:pos="720"/>
          <w:tab w:val="num" w:pos="900"/>
        </w:tabs>
        <w:jc w:val="both"/>
        <w:rPr>
          <w:rFonts w:ascii="GHEA Grapalat" w:hAnsi="GHEA Grapalat" w:cs="Sylfaen"/>
          <w:sz w:val="20"/>
          <w:lang w:val="hy-AM"/>
        </w:rPr>
      </w:pPr>
    </w:p>
    <w:p w14:paraId="5172D4BE" w14:textId="77777777" w:rsidR="00C05AD5" w:rsidRPr="00E6597C" w:rsidRDefault="00C05AD5" w:rsidP="00C05AD5">
      <w:pPr>
        <w:ind w:firstLine="720"/>
        <w:jc w:val="both"/>
        <w:rPr>
          <w:rFonts w:ascii="GHEA Grapalat" w:hAnsi="GHEA Grapalat" w:cs="Sylfaen"/>
          <w:sz w:val="20"/>
          <w:lang w:val="hy-AM"/>
        </w:rPr>
      </w:pPr>
    </w:p>
    <w:p w14:paraId="3D58621A"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02B85A90"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7576F4FD" w14:textId="77777777" w:rsidR="00C05AD5" w:rsidRPr="004605D7" w:rsidRDefault="00C05AD5" w:rsidP="00C05AD5">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1"/>
      </w:r>
      <w:r w:rsidRPr="004605D7">
        <w:rPr>
          <w:rFonts w:ascii="GHEA Grapalat" w:hAnsi="GHEA Grapalat"/>
          <w:sz w:val="20"/>
          <w:lang w:val="hy-AM"/>
        </w:rPr>
        <w:t xml:space="preserve"> Ընդ որում տուգանքը հաշվարկվում է նաև </w:t>
      </w:r>
      <w:r w:rsidRPr="004605D7">
        <w:rPr>
          <w:rFonts w:ascii="GHEA Grapalat" w:hAnsi="GHEA Grapalat"/>
          <w:sz w:val="20"/>
          <w:lang w:val="hy-AM"/>
        </w:rPr>
        <w:lastRenderedPageBreak/>
        <w:t xml:space="preserve">աշխատանքը սույն պայմանագրով սահմանված ժամկետում կատարելու, սակայն պատվիրատուի կողմից այդ չընդունվելու դեպքում:  </w:t>
      </w:r>
    </w:p>
    <w:p w14:paraId="6FA19455"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24C46C8E"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1E8537D0"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77BAF130"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9C3BB57"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44F6F104" w14:textId="77777777" w:rsidR="00C05AD5" w:rsidRPr="00E6597C" w:rsidRDefault="00C05AD5" w:rsidP="00C05AD5">
      <w:pPr>
        <w:ind w:firstLine="720"/>
        <w:jc w:val="both"/>
        <w:rPr>
          <w:rFonts w:ascii="GHEA Grapalat" w:hAnsi="GHEA Grapalat" w:cs="Sylfaen"/>
          <w:sz w:val="20"/>
          <w:lang w:val="hy-AM"/>
        </w:rPr>
      </w:pPr>
    </w:p>
    <w:p w14:paraId="5088FC52" w14:textId="77777777" w:rsidR="00C05AD5" w:rsidRPr="00E6597C" w:rsidRDefault="00C05AD5" w:rsidP="00C05AD5">
      <w:pPr>
        <w:ind w:firstLine="720"/>
        <w:jc w:val="both"/>
        <w:rPr>
          <w:rFonts w:ascii="GHEA Grapalat" w:hAnsi="GHEA Grapalat" w:cs="Sylfaen"/>
          <w:sz w:val="20"/>
          <w:lang w:val="hy-AM"/>
        </w:rPr>
      </w:pPr>
    </w:p>
    <w:p w14:paraId="3244B5C6" w14:textId="77777777" w:rsidR="00C05AD5" w:rsidRPr="00E6597C" w:rsidRDefault="00C05AD5" w:rsidP="00C05AD5">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10FE3A8F" w14:textId="77777777" w:rsidR="00C05AD5" w:rsidRPr="00E6597C" w:rsidRDefault="00C05AD5" w:rsidP="00C05AD5">
      <w:pPr>
        <w:ind w:firstLine="720"/>
        <w:jc w:val="both"/>
        <w:rPr>
          <w:rFonts w:ascii="GHEA Grapalat" w:hAnsi="GHEA Grapalat" w:cs="Sylfaen"/>
          <w:sz w:val="20"/>
          <w:lang w:val="hy-AM"/>
        </w:rPr>
      </w:pPr>
    </w:p>
    <w:p w14:paraId="04193A53" w14:textId="77777777" w:rsidR="00C05AD5" w:rsidRPr="00E6597C" w:rsidRDefault="00C05AD5" w:rsidP="00C05AD5">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56DF225F" w14:textId="77777777" w:rsidR="00C05AD5" w:rsidRPr="00E6597C" w:rsidRDefault="00C05AD5" w:rsidP="00C05AD5">
      <w:pPr>
        <w:ind w:firstLine="720"/>
        <w:jc w:val="both"/>
        <w:rPr>
          <w:rFonts w:ascii="GHEA Grapalat" w:hAnsi="GHEA Grapalat" w:cs="Sylfaen"/>
          <w:sz w:val="20"/>
          <w:lang w:val="hy-AM"/>
        </w:rPr>
      </w:pPr>
    </w:p>
    <w:p w14:paraId="49367466" w14:textId="77777777" w:rsidR="00C05AD5" w:rsidRPr="00E6597C" w:rsidRDefault="00C05AD5" w:rsidP="00C05AD5">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491C3762" w14:textId="77777777" w:rsidR="00C05AD5" w:rsidRPr="00E6597C" w:rsidRDefault="00C05AD5" w:rsidP="00C05AD5">
      <w:pPr>
        <w:ind w:firstLine="720"/>
        <w:jc w:val="both"/>
        <w:rPr>
          <w:rFonts w:ascii="GHEA Grapalat" w:hAnsi="GHEA Grapalat" w:cs="Sylfaen"/>
          <w:b/>
          <w:sz w:val="20"/>
          <w:lang w:val="hy-AM"/>
        </w:rPr>
      </w:pPr>
    </w:p>
    <w:p w14:paraId="5A858BA2" w14:textId="77777777" w:rsidR="00C05AD5" w:rsidRPr="00E6597C" w:rsidRDefault="00C05AD5" w:rsidP="00C05AD5">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504AA84F" w14:textId="77777777" w:rsidR="00C05AD5" w:rsidRPr="00E6597C" w:rsidRDefault="00C05AD5" w:rsidP="00C05AD5">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5B27AC19" w14:textId="77777777" w:rsidR="00C05AD5" w:rsidRPr="00E6597C" w:rsidRDefault="00C05AD5" w:rsidP="00C05AD5">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022D46" w14:textId="77777777" w:rsidR="00C05AD5" w:rsidRPr="00E6597C" w:rsidRDefault="00C05AD5" w:rsidP="00C05AD5">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A8FA961" w14:textId="77777777" w:rsidR="00C05AD5" w:rsidRPr="00E6597C" w:rsidRDefault="00C05AD5" w:rsidP="00C05AD5">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1461A4A4" w14:textId="77777777" w:rsidR="00C05AD5" w:rsidRPr="00E6597C" w:rsidRDefault="00C05AD5" w:rsidP="00C05AD5">
      <w:pPr>
        <w:jc w:val="both"/>
        <w:rPr>
          <w:rFonts w:ascii="GHEA Grapalat" w:hAnsi="GHEA Grapalat"/>
          <w:sz w:val="20"/>
          <w:lang w:val="hy-AM"/>
        </w:rPr>
      </w:pPr>
      <w:r w:rsidRPr="00E6597C">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E6597C">
        <w:rPr>
          <w:rFonts w:ascii="GHEA Grapalat" w:hAnsi="GHEA Grapalat"/>
          <w:sz w:val="20"/>
          <w:lang w:val="hy-AM"/>
        </w:rPr>
        <w:lastRenderedPageBreak/>
        <w:t>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0F5D61D" w14:textId="77777777" w:rsidR="00C05AD5" w:rsidRPr="00E6597C" w:rsidRDefault="00C05AD5" w:rsidP="00C05AD5">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223C24A" w14:textId="77777777" w:rsidR="00C05AD5" w:rsidRPr="00E6597C" w:rsidRDefault="00C05AD5" w:rsidP="00C05AD5">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60E19415" w14:textId="77777777" w:rsidR="00C05AD5" w:rsidRPr="00E6597C" w:rsidRDefault="00C05AD5" w:rsidP="00C05AD5">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48FAD11B" w14:textId="77777777" w:rsidR="00C05AD5" w:rsidRPr="00E6597C" w:rsidRDefault="00C05AD5" w:rsidP="00C05AD5">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sz w:val="20"/>
          <w:lang w:val="pt-BR"/>
        </w:rPr>
        <w:footnoteReference w:id="12"/>
      </w:r>
    </w:p>
    <w:p w14:paraId="5934CCBA" w14:textId="77777777" w:rsidR="00C05AD5" w:rsidRPr="00E6597C" w:rsidRDefault="00C05AD5" w:rsidP="00C05AD5">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sz w:val="20"/>
          <w:lang w:val="pt-BR"/>
        </w:rPr>
        <w:footnoteReference w:id="13"/>
      </w:r>
    </w:p>
    <w:p w14:paraId="599EE631" w14:textId="77777777" w:rsidR="00C05AD5" w:rsidRPr="00E6597C" w:rsidRDefault="00C05AD5" w:rsidP="00C05AD5">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FF1D1D9" w14:textId="77777777" w:rsidR="00C05AD5" w:rsidRPr="00E6597C" w:rsidRDefault="00C05AD5" w:rsidP="00C05AD5">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B0C48D3" w14:textId="77777777" w:rsidR="00C05AD5" w:rsidRPr="00E6597C" w:rsidRDefault="00C05AD5" w:rsidP="00C05AD5">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1529C12" w14:textId="77777777" w:rsidR="00C05AD5" w:rsidRPr="00E6597C" w:rsidRDefault="00C05AD5" w:rsidP="00C05AD5">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393A3B14" w14:textId="77777777" w:rsidR="00C05AD5" w:rsidRDefault="00C05AD5" w:rsidP="00C05AD5">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Կատարողի </w:t>
      </w:r>
      <w:r w:rsidRPr="00E6597C">
        <w:rPr>
          <w:rFonts w:ascii="GHEA Grapalat" w:hAnsi="GHEA Grapalat"/>
          <w:sz w:val="20"/>
          <w:szCs w:val="20"/>
          <w:lang w:val="hy-AM" w:eastAsia="ru-RU"/>
        </w:rPr>
        <w:t>էլեկտրոնային փոստին:</w:t>
      </w:r>
    </w:p>
    <w:p w14:paraId="09F92E42" w14:textId="77777777" w:rsidR="00C05AD5" w:rsidRPr="00264D57" w:rsidRDefault="00C05AD5" w:rsidP="00C05AD5">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w:t>
      </w:r>
      <w:r w:rsidRPr="00A829FF">
        <w:rPr>
          <w:rFonts w:ascii="GHEA Grapalat" w:hAnsi="GHEA Grapalat"/>
          <w:sz w:val="20"/>
          <w:szCs w:val="20"/>
          <w:lang w:val="hy-AM" w:eastAsia="ru-RU"/>
        </w:rPr>
        <w:lastRenderedPageBreak/>
        <w:t>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37705219" w14:textId="77777777" w:rsidR="00C05AD5" w:rsidRPr="00E6597C" w:rsidRDefault="00C05AD5" w:rsidP="00C05AD5">
      <w:pPr>
        <w:ind w:firstLine="567"/>
        <w:jc w:val="both"/>
        <w:rPr>
          <w:rFonts w:ascii="GHEA Grapalat" w:hAnsi="GHEA Grapalat"/>
          <w:sz w:val="20"/>
          <w:lang w:val="hy-AM"/>
        </w:rPr>
      </w:pPr>
      <w:r w:rsidRPr="00E6597C">
        <w:rPr>
          <w:rFonts w:ascii="GHEA Grapalat" w:hAnsi="GHEA Grapalat"/>
          <w:sz w:val="20"/>
          <w:lang w:val="hy-AM"/>
        </w:rPr>
        <w:t>7.1</w:t>
      </w:r>
      <w:r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6B0A64CB" w14:textId="77777777" w:rsidR="00C05AD5" w:rsidRPr="00E6597C" w:rsidRDefault="00C05AD5" w:rsidP="00C05AD5">
      <w:pPr>
        <w:ind w:firstLine="567"/>
        <w:jc w:val="both"/>
        <w:rPr>
          <w:rFonts w:ascii="GHEA Grapalat" w:hAnsi="GHEA Grapalat"/>
          <w:sz w:val="20"/>
          <w:lang w:val="hy-AM"/>
        </w:rPr>
      </w:pPr>
      <w:r w:rsidRPr="00E6597C">
        <w:rPr>
          <w:rFonts w:ascii="GHEA Grapalat" w:hAnsi="GHEA Grapalat"/>
          <w:sz w:val="20"/>
          <w:lang w:val="hy-AM"/>
        </w:rPr>
        <w:t>7.1</w:t>
      </w:r>
      <w:r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Pr="0093002B">
        <w:rPr>
          <w:rFonts w:ascii="GHEA Grapalat" w:hAnsi="GHEA Grapalat" w:cs="Times Armenian"/>
          <w:sz w:val="20"/>
          <w:lang w:val="hy-AM"/>
        </w:rPr>
        <w:t>և N</w:t>
      </w:r>
      <w:r w:rsidRPr="00F27FC1">
        <w:rPr>
          <w:rFonts w:ascii="GHEA Grapalat" w:hAnsi="GHEA Grapalat" w:cs="Times Armenian"/>
          <w:sz w:val="20"/>
          <w:lang w:val="hy-AM"/>
        </w:rPr>
        <w:t xml:space="preserve"> 4</w:t>
      </w:r>
      <w:r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08C9A62D" w14:textId="77777777" w:rsidR="00C05AD5" w:rsidRPr="00E6597C" w:rsidRDefault="00C05AD5" w:rsidP="00C05AD5">
      <w:pPr>
        <w:ind w:firstLine="567"/>
        <w:jc w:val="both"/>
        <w:rPr>
          <w:rFonts w:ascii="GHEA Grapalat" w:hAnsi="GHEA Grapalat"/>
          <w:bCs/>
          <w:sz w:val="20"/>
          <w:lang w:val="hy-AM"/>
        </w:rPr>
      </w:pPr>
      <w:r w:rsidRPr="00E6597C">
        <w:rPr>
          <w:rFonts w:ascii="GHEA Grapalat" w:hAnsi="GHEA Grapalat"/>
          <w:sz w:val="20"/>
          <w:lang w:val="hy-AM"/>
        </w:rPr>
        <w:t>7.1</w:t>
      </w:r>
      <w:r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AF8CB83" w14:textId="77777777" w:rsidR="00C05AD5" w:rsidRPr="0038091B" w:rsidRDefault="00C05AD5" w:rsidP="00C05AD5">
      <w:pPr>
        <w:ind w:firstLine="567"/>
        <w:jc w:val="both"/>
        <w:rPr>
          <w:rFonts w:ascii="GHEA Grapalat" w:hAnsi="GHEA Grapalat"/>
          <w:b/>
          <w:sz w:val="20"/>
          <w:szCs w:val="20"/>
          <w:vertAlign w:val="superscript"/>
          <w:lang w:val="hy-AM" w:eastAsia="ru-RU"/>
        </w:rPr>
      </w:pPr>
      <w:r w:rsidRPr="00E6597C">
        <w:rPr>
          <w:rFonts w:ascii="GHEA Grapalat" w:hAnsi="GHEA Grapalat"/>
          <w:sz w:val="20"/>
          <w:szCs w:val="20"/>
          <w:lang w:val="hy-AM" w:eastAsia="ru-RU"/>
        </w:rPr>
        <w:t>7.1</w:t>
      </w:r>
      <w:r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w:t>
      </w:r>
      <w:r w:rsidRPr="0038091B">
        <w:rPr>
          <w:rFonts w:ascii="GHEA Grapalat" w:hAnsi="GHEA Grapalat"/>
          <w:b/>
          <w:sz w:val="20"/>
          <w:szCs w:val="20"/>
          <w:lang w:val="hy-AM" w:eastAsia="ru-RU"/>
        </w:rPr>
        <w:t xml:space="preserve">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sidRPr="00C05AD5">
        <w:rPr>
          <w:rFonts w:ascii="GHEA Grapalat" w:hAnsi="GHEA Grapalat"/>
          <w:b/>
          <w:sz w:val="20"/>
          <w:szCs w:val="20"/>
          <w:lang w:val="hy-AM" w:eastAsia="ru-RU"/>
        </w:rPr>
        <w:t xml:space="preserve">10 </w:t>
      </w:r>
      <w:r w:rsidRPr="0038091B">
        <w:rPr>
          <w:rFonts w:ascii="GHEA Grapalat" w:hAnsi="GHEA Grapalat"/>
          <w:b/>
          <w:sz w:val="20"/>
          <w:szCs w:val="20"/>
          <w:lang w:val="hy-AM" w:eastAsia="ru-RU"/>
        </w:rPr>
        <w:t>աշխատանքային օրվա ընթացքում։ Հակառակ դեպքում պայմանագիրը Պատվիրատուի կողմից միակողմանիորեն լուծվում է:</w:t>
      </w:r>
      <w:r w:rsidRPr="0038091B">
        <w:rPr>
          <w:rStyle w:val="FootnoteReference"/>
          <w:rFonts w:ascii="GHEA Grapalat" w:hAnsi="GHEA Grapalat"/>
          <w:b/>
          <w:sz w:val="20"/>
          <w:szCs w:val="20"/>
          <w:lang w:val="hy-AM" w:eastAsia="ru-RU"/>
        </w:rPr>
        <w:footnoteReference w:id="15"/>
      </w:r>
    </w:p>
    <w:p w14:paraId="75A43F25" w14:textId="77777777" w:rsidR="00C05AD5" w:rsidRPr="00E6597C" w:rsidRDefault="00C05AD5" w:rsidP="00C05AD5">
      <w:pPr>
        <w:ind w:firstLine="720"/>
        <w:jc w:val="both"/>
        <w:rPr>
          <w:rFonts w:ascii="GHEA Grapalat" w:hAnsi="GHEA Grapalat" w:cs="Sylfaen"/>
          <w:sz w:val="20"/>
          <w:lang w:val="hy-AM"/>
        </w:rPr>
      </w:pPr>
    </w:p>
    <w:p w14:paraId="3917777C" w14:textId="77777777" w:rsidR="00C05AD5" w:rsidRPr="00E6597C" w:rsidRDefault="00C05AD5" w:rsidP="00C05AD5">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544FB26D" w14:textId="77777777" w:rsidR="00C05AD5" w:rsidRPr="00E6597C" w:rsidRDefault="00C05AD5" w:rsidP="00C05AD5">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107CEC66" w14:textId="77777777" w:rsidR="00C05AD5" w:rsidRPr="00E6597C" w:rsidRDefault="00C05AD5" w:rsidP="00C05AD5">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C05AD5" w:rsidRPr="00E6597C" w14:paraId="21B07C89" w14:textId="77777777" w:rsidTr="00D6195F">
        <w:tc>
          <w:tcPr>
            <w:tcW w:w="4536" w:type="dxa"/>
          </w:tcPr>
          <w:p w14:paraId="2385AEA4" w14:textId="77777777" w:rsidR="00C05AD5" w:rsidRPr="00E6597C" w:rsidRDefault="00C05AD5" w:rsidP="00D6195F">
            <w:pPr>
              <w:jc w:val="center"/>
              <w:rPr>
                <w:rFonts w:ascii="GHEA Grapalat" w:hAnsi="GHEA Grapalat"/>
                <w:b/>
                <w:sz w:val="20"/>
                <w:lang w:val="hy-AM"/>
              </w:rPr>
            </w:pPr>
            <w:r w:rsidRPr="00E6597C">
              <w:rPr>
                <w:rFonts w:ascii="GHEA Grapalat" w:hAnsi="GHEA Grapalat"/>
                <w:b/>
                <w:sz w:val="20"/>
                <w:lang w:val="hy-AM"/>
              </w:rPr>
              <w:t>Պ Ա Տ Վ Ի Ր Ա Տ ՈՒ</w:t>
            </w:r>
          </w:p>
          <w:p w14:paraId="5A899C26" w14:textId="77777777" w:rsidR="00C05AD5" w:rsidRPr="00C05AD5" w:rsidRDefault="00C05AD5" w:rsidP="00D6195F">
            <w:pPr>
              <w:jc w:val="center"/>
              <w:rPr>
                <w:rFonts w:ascii="Sylfaen" w:hAnsi="Sylfaen"/>
                <w:color w:val="212529"/>
                <w:lang w:val="hy-AM"/>
              </w:rPr>
            </w:pPr>
            <w:r w:rsidRPr="00074467">
              <w:rPr>
                <w:rFonts w:ascii="Arial" w:hAnsi="Arial" w:cs="Arial"/>
                <w:b/>
                <w:bCs/>
                <w:color w:val="212529"/>
                <w:lang w:val="hy-AM"/>
              </w:rPr>
              <w:t>Երքաղլույս</w:t>
            </w:r>
            <w:r w:rsidRPr="00074467">
              <w:rPr>
                <w:rFonts w:ascii="Arial LatArm" w:hAnsi="Arial LatArm"/>
                <w:b/>
                <w:bCs/>
                <w:color w:val="212529"/>
                <w:lang w:val="hy-AM"/>
              </w:rPr>
              <w:t xml:space="preserve"> </w:t>
            </w:r>
            <w:r w:rsidRPr="00074467">
              <w:rPr>
                <w:rFonts w:ascii="Arial" w:hAnsi="Arial" w:cs="Arial"/>
                <w:b/>
                <w:bCs/>
                <w:color w:val="212529"/>
                <w:lang w:val="hy-AM"/>
              </w:rPr>
              <w:t>ՓԲԸ</w:t>
            </w:r>
          </w:p>
          <w:p w14:paraId="6C383E16"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ք</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Երևան</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Բուզանդի</w:t>
            </w:r>
            <w:r w:rsidRPr="00074467">
              <w:rPr>
                <w:rFonts w:ascii="Arial LatArm" w:hAnsi="Arial LatArm"/>
                <w:color w:val="212529"/>
                <w:sz w:val="22"/>
                <w:szCs w:val="20"/>
                <w:lang w:val="hy-AM"/>
              </w:rPr>
              <w:t xml:space="preserve"> 1/4, </w:t>
            </w:r>
            <w:r w:rsidRPr="00074467">
              <w:rPr>
                <w:rFonts w:ascii="Arial" w:hAnsi="Arial" w:cs="Arial"/>
                <w:color w:val="212529"/>
                <w:sz w:val="22"/>
                <w:szCs w:val="20"/>
                <w:lang w:val="hy-AM"/>
              </w:rPr>
              <w:t>Կոմիտաս</w:t>
            </w:r>
            <w:r w:rsidRPr="00074467">
              <w:rPr>
                <w:rFonts w:ascii="Arial LatArm" w:hAnsi="Arial LatArm"/>
                <w:color w:val="212529"/>
                <w:sz w:val="22"/>
                <w:szCs w:val="20"/>
                <w:lang w:val="hy-AM"/>
              </w:rPr>
              <w:t xml:space="preserve"> 28</w:t>
            </w:r>
          </w:p>
          <w:p w14:paraId="44B2BB7E" w14:textId="77777777" w:rsidR="00C05AD5" w:rsidRPr="00C05AD5" w:rsidRDefault="00C05AD5" w:rsidP="00D6195F">
            <w:pPr>
              <w:jc w:val="center"/>
              <w:rPr>
                <w:rFonts w:ascii="Sylfaen" w:hAnsi="Sylfaen"/>
                <w:color w:val="212529"/>
                <w:sz w:val="22"/>
                <w:szCs w:val="20"/>
                <w:lang w:val="hy-AM"/>
              </w:rPr>
            </w:pP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ԱՐԱՐԱՏԲԱՆԿ</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ԲԲԸ</w:t>
            </w:r>
          </w:p>
          <w:p w14:paraId="17CFA106" w14:textId="77777777" w:rsidR="00C05AD5" w:rsidRDefault="00C05AD5" w:rsidP="00D6195F">
            <w:pPr>
              <w:jc w:val="center"/>
              <w:rPr>
                <w:rFonts w:asciiTheme="minorHAnsi" w:hAnsiTheme="minorHAnsi"/>
                <w:color w:val="212529"/>
                <w:sz w:val="22"/>
                <w:szCs w:val="20"/>
                <w:lang w:val="hy-AM"/>
              </w:rPr>
            </w:pP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Հ</w:t>
            </w:r>
            <w:r w:rsidRPr="00074467">
              <w:rPr>
                <w:rFonts w:ascii="Arial LatArm" w:hAnsi="Arial LatArm"/>
                <w:color w:val="212529"/>
                <w:sz w:val="22"/>
                <w:szCs w:val="20"/>
                <w:lang w:val="hy-AM"/>
              </w:rPr>
              <w:t>/</w:t>
            </w:r>
            <w:r w:rsidRPr="00074467">
              <w:rPr>
                <w:rFonts w:ascii="Arial" w:hAnsi="Arial" w:cs="Arial"/>
                <w:color w:val="212529"/>
                <w:sz w:val="22"/>
                <w:szCs w:val="20"/>
                <w:lang w:val="hy-AM"/>
              </w:rPr>
              <w:t>Հ</w:t>
            </w:r>
            <w:r w:rsidRPr="00074467">
              <w:rPr>
                <w:rFonts w:ascii="Arial LatArm" w:hAnsi="Arial LatArm"/>
                <w:color w:val="212529"/>
                <w:sz w:val="22"/>
                <w:szCs w:val="20"/>
                <w:lang w:val="hy-AM"/>
              </w:rPr>
              <w:t xml:space="preserve"> 1510004597930100</w:t>
            </w:r>
            <w:r w:rsidRPr="00C05AD5">
              <w:rPr>
                <w:rFonts w:ascii="Arial LatArm" w:hAnsi="Arial LatArm"/>
                <w:color w:val="212529"/>
                <w:sz w:val="22"/>
                <w:szCs w:val="20"/>
                <w:lang w:val="hy-AM"/>
              </w:rPr>
              <w:t xml:space="preserve">, </w:t>
            </w:r>
            <w:r w:rsidRPr="00074467">
              <w:rPr>
                <w:rFonts w:ascii="Arial LatArm" w:hAnsi="Arial LatArm"/>
                <w:color w:val="212529"/>
                <w:sz w:val="22"/>
                <w:szCs w:val="20"/>
                <w:lang w:val="hy-AM"/>
              </w:rPr>
              <w:t xml:space="preserve"> </w:t>
            </w:r>
          </w:p>
          <w:p w14:paraId="13612B44"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ՀՎՀՀ</w:t>
            </w:r>
            <w:r w:rsidRPr="00074467">
              <w:rPr>
                <w:rFonts w:ascii="Arial LatArm" w:hAnsi="Arial LatArm"/>
                <w:color w:val="212529"/>
                <w:sz w:val="22"/>
                <w:szCs w:val="20"/>
                <w:lang w:val="hy-AM"/>
              </w:rPr>
              <w:t xml:space="preserve"> 02504913</w:t>
            </w:r>
          </w:p>
          <w:p w14:paraId="11C57924"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Էլ</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փոստ</w:t>
            </w:r>
            <w:r w:rsidRPr="00074467">
              <w:rPr>
                <w:rFonts w:ascii="Arial LatArm" w:hAnsi="Arial LatArm"/>
                <w:color w:val="212529"/>
                <w:sz w:val="22"/>
                <w:szCs w:val="20"/>
                <w:lang w:val="hy-AM"/>
              </w:rPr>
              <w:t>.</w:t>
            </w:r>
            <w:r w:rsidRPr="00074467">
              <w:rPr>
                <w:rFonts w:ascii="Calibri" w:hAnsi="Calibri" w:cs="Calibri"/>
                <w:color w:val="212529"/>
                <w:sz w:val="22"/>
                <w:szCs w:val="20"/>
                <w:lang w:val="hy-AM"/>
              </w:rPr>
              <w:t> </w:t>
            </w:r>
            <w:r w:rsidRPr="00C05AD5">
              <w:rPr>
                <w:rFonts w:ascii="Arial LatArm" w:hAnsi="Arial LatArm"/>
                <w:lang w:val="hy-AM"/>
              </w:rPr>
              <w:t>y</w:t>
            </w:r>
            <w:hyperlink r:id="rId9" w:history="1">
              <w:r w:rsidRPr="00C05AD5">
                <w:rPr>
                  <w:rFonts w:ascii="Arial LatArm" w:hAnsi="Arial LatArm"/>
                  <w:color w:val="212529"/>
                  <w:lang w:val="hy-AM"/>
                </w:rPr>
                <w:t>erqaxluys@yerevan.am</w:t>
              </w:r>
            </w:hyperlink>
          </w:p>
          <w:p w14:paraId="5FC51EB6" w14:textId="77777777" w:rsidR="00C05AD5" w:rsidRPr="00C05AD5" w:rsidRDefault="00C05AD5" w:rsidP="00D6195F">
            <w:pPr>
              <w:jc w:val="center"/>
              <w:rPr>
                <w:rFonts w:ascii="Sylfaen" w:hAnsi="Sylfaen"/>
                <w:color w:val="212529"/>
                <w:sz w:val="18"/>
                <w:szCs w:val="18"/>
                <w:lang w:val="hy-AM"/>
              </w:rPr>
            </w:pPr>
            <w:r>
              <w:rPr>
                <w:rFonts w:ascii="Sylfaen" w:hAnsi="Sylfaen"/>
                <w:color w:val="212529"/>
                <w:sz w:val="18"/>
                <w:szCs w:val="18"/>
                <w:lang w:val="hy-AM"/>
              </w:rPr>
              <w:t>  </w:t>
            </w:r>
          </w:p>
          <w:p w14:paraId="283814A5" w14:textId="77777777" w:rsidR="00C05AD5" w:rsidRPr="00C05AD5" w:rsidRDefault="00C05AD5" w:rsidP="00D6195F">
            <w:pPr>
              <w:jc w:val="center"/>
              <w:rPr>
                <w:rFonts w:ascii="Sylfaen" w:hAnsi="Sylfaen"/>
                <w:color w:val="212529"/>
                <w:sz w:val="18"/>
                <w:szCs w:val="18"/>
                <w:lang w:val="hy-AM"/>
              </w:rPr>
            </w:pPr>
            <w:r>
              <w:rPr>
                <w:rFonts w:ascii="Arial LatArm" w:hAnsi="Arial LatArm"/>
                <w:color w:val="212529"/>
                <w:sz w:val="20"/>
                <w:szCs w:val="20"/>
                <w:lang w:val="hy-AM"/>
              </w:rPr>
              <w:t>                                                </w:t>
            </w:r>
          </w:p>
          <w:p w14:paraId="0A7CC055" w14:textId="77777777" w:rsidR="00C05AD5" w:rsidRPr="00074467" w:rsidRDefault="00C05AD5" w:rsidP="00D6195F">
            <w:pPr>
              <w:jc w:val="center"/>
              <w:rPr>
                <w:rFonts w:ascii="Sylfaen" w:hAnsi="Sylfaen"/>
                <w:color w:val="212529"/>
                <w:sz w:val="18"/>
                <w:szCs w:val="18"/>
              </w:rPr>
            </w:pPr>
            <w:r>
              <w:rPr>
                <w:rFonts w:ascii="Arial LatArm" w:hAnsi="Arial LatArm"/>
                <w:color w:val="212529"/>
                <w:sz w:val="20"/>
                <w:szCs w:val="20"/>
                <w:lang w:val="hy-AM"/>
              </w:rPr>
              <w:t>   _________________</w:t>
            </w:r>
          </w:p>
          <w:p w14:paraId="6EEB2DCE" w14:textId="77777777" w:rsidR="00C05AD5" w:rsidRDefault="00C05AD5" w:rsidP="00D6195F">
            <w:pPr>
              <w:tabs>
                <w:tab w:val="left" w:pos="2955"/>
              </w:tabs>
              <w:rPr>
                <w:rFonts w:ascii="Sylfaen" w:hAnsi="Sylfaen"/>
                <w:color w:val="212529"/>
                <w:sz w:val="18"/>
                <w:szCs w:val="18"/>
              </w:rPr>
            </w:pPr>
            <w:r>
              <w:rPr>
                <w:rFonts w:ascii="Arial LatArm" w:hAnsi="Arial LatArm"/>
                <w:color w:val="212529"/>
                <w:sz w:val="20"/>
                <w:szCs w:val="20"/>
                <w:lang w:val="hy-AM"/>
              </w:rPr>
              <w:t>               </w:t>
            </w:r>
            <w:r>
              <w:rPr>
                <w:rFonts w:ascii="Arial LatArm" w:hAnsi="Arial LatArm"/>
                <w:color w:val="212529"/>
                <w:sz w:val="20"/>
                <w:szCs w:val="20"/>
              </w:rPr>
              <w:t xml:space="preserve">                 </w:t>
            </w:r>
            <w:r>
              <w:rPr>
                <w:rFonts w:ascii="Arial" w:hAnsi="Arial" w:cs="Arial"/>
                <w:color w:val="212529"/>
                <w:sz w:val="16"/>
                <w:szCs w:val="16"/>
                <w:lang w:val="hy-AM"/>
              </w:rPr>
              <w:t>ս</w:t>
            </w:r>
            <w:r w:rsidRPr="00074467">
              <w:rPr>
                <w:rFonts w:ascii="GHEA Grapalat" w:hAnsi="GHEA Grapalat" w:cs="Arial"/>
                <w:color w:val="212529"/>
                <w:sz w:val="16"/>
                <w:szCs w:val="16"/>
                <w:lang w:val="hy-AM"/>
              </w:rPr>
              <w:t>տորագրություն</w:t>
            </w:r>
            <w:r>
              <w:rPr>
                <w:rFonts w:ascii="GHEA Grapalat" w:hAnsi="GHEA Grapalat" w:cs="Arial"/>
                <w:color w:val="212529"/>
                <w:sz w:val="16"/>
                <w:szCs w:val="16"/>
                <w:lang w:val="hy-AM"/>
              </w:rPr>
              <w:tab/>
            </w:r>
          </w:p>
          <w:p w14:paraId="4F492920" w14:textId="77777777" w:rsidR="00C05AD5" w:rsidRDefault="00C05AD5" w:rsidP="00D6195F">
            <w:pPr>
              <w:jc w:val="center"/>
              <w:rPr>
                <w:rFonts w:ascii="GHEA Grapalat" w:hAnsi="GHEA Grapalat"/>
                <w:sz w:val="20"/>
                <w:lang w:val="pt-BR"/>
              </w:rPr>
            </w:pPr>
          </w:p>
          <w:p w14:paraId="44BBA30A" w14:textId="77777777" w:rsidR="00C05AD5" w:rsidRPr="00E6597C" w:rsidRDefault="00C05AD5" w:rsidP="00D6195F">
            <w:pPr>
              <w:rPr>
                <w:rFonts w:ascii="GHEA Grapalat" w:hAnsi="GHEA Grapalat"/>
                <w:sz w:val="20"/>
                <w:lang w:val="pt-BR"/>
              </w:rPr>
            </w:pPr>
          </w:p>
          <w:p w14:paraId="6D6A9E7B" w14:textId="77777777" w:rsidR="00C05AD5" w:rsidRPr="00E6597C" w:rsidRDefault="00C05AD5" w:rsidP="00D6195F">
            <w:pPr>
              <w:rPr>
                <w:rFonts w:ascii="GHEA Grapalat" w:hAnsi="GHEA Grapalat"/>
                <w:sz w:val="20"/>
                <w:lang w:val="pt-BR"/>
              </w:rPr>
            </w:pPr>
          </w:p>
          <w:p w14:paraId="2E4ECB72" w14:textId="77777777" w:rsidR="00C05AD5" w:rsidRPr="00E6597C" w:rsidRDefault="00C05AD5" w:rsidP="00D6195F">
            <w:pPr>
              <w:rPr>
                <w:rFonts w:ascii="GHEA Grapalat" w:hAnsi="GHEA Grapalat"/>
                <w:sz w:val="20"/>
                <w:lang w:val="pt-BR"/>
              </w:rPr>
            </w:pPr>
          </w:p>
        </w:tc>
        <w:tc>
          <w:tcPr>
            <w:tcW w:w="4111" w:type="dxa"/>
          </w:tcPr>
          <w:p w14:paraId="1FDFAA82" w14:textId="77777777" w:rsidR="00C05AD5" w:rsidRPr="00E6597C" w:rsidRDefault="00C05AD5" w:rsidP="00D6195F">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29D0BC0" w14:textId="77777777" w:rsidR="00C05AD5" w:rsidRPr="00E6597C" w:rsidRDefault="00C05AD5" w:rsidP="00D6195F">
            <w:pPr>
              <w:spacing w:line="360" w:lineRule="auto"/>
              <w:jc w:val="center"/>
              <w:rPr>
                <w:rFonts w:ascii="GHEA Grapalat" w:hAnsi="GHEA Grapalat"/>
                <w:b/>
                <w:sz w:val="20"/>
                <w:lang w:val="nb-NO"/>
              </w:rPr>
            </w:pPr>
          </w:p>
          <w:p w14:paraId="3DD8AC60" w14:textId="77777777" w:rsidR="00C05AD5" w:rsidRPr="00E6597C" w:rsidRDefault="00C05AD5" w:rsidP="00D6195F">
            <w:pPr>
              <w:rPr>
                <w:rFonts w:ascii="GHEA Grapalat" w:hAnsi="GHEA Grapalat"/>
                <w:sz w:val="20"/>
                <w:lang w:val="pt-BR"/>
              </w:rPr>
            </w:pPr>
            <w:r w:rsidRPr="00E6597C">
              <w:rPr>
                <w:rFonts w:ascii="GHEA Grapalat" w:hAnsi="GHEA Grapalat"/>
                <w:sz w:val="20"/>
                <w:lang w:val="pt-BR"/>
              </w:rPr>
              <w:t xml:space="preserve">          </w:t>
            </w:r>
          </w:p>
          <w:p w14:paraId="3C59C0BB" w14:textId="77777777" w:rsidR="00C05AD5" w:rsidRPr="00E6597C" w:rsidRDefault="00C05AD5" w:rsidP="00D6195F">
            <w:pPr>
              <w:rPr>
                <w:rFonts w:ascii="GHEA Grapalat" w:hAnsi="GHEA Grapalat"/>
                <w:sz w:val="20"/>
                <w:lang w:val="pt-BR"/>
              </w:rPr>
            </w:pPr>
            <w:r w:rsidRPr="00E6597C">
              <w:rPr>
                <w:rFonts w:ascii="GHEA Grapalat" w:hAnsi="GHEA Grapalat"/>
                <w:sz w:val="20"/>
                <w:lang w:val="pt-BR"/>
              </w:rPr>
              <w:t xml:space="preserve">         --------------------------------------------</w:t>
            </w:r>
          </w:p>
          <w:p w14:paraId="5A43A850" w14:textId="77777777" w:rsidR="00C05AD5" w:rsidRPr="00E6597C" w:rsidRDefault="00C05AD5" w:rsidP="00D6195F">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709CF1DB" w14:textId="77777777" w:rsidR="00C05AD5" w:rsidRPr="00E6597C" w:rsidRDefault="00C05AD5" w:rsidP="00D6195F">
            <w:pPr>
              <w:rPr>
                <w:rFonts w:ascii="GHEA Grapalat" w:hAnsi="GHEA Grapalat"/>
                <w:sz w:val="16"/>
                <w:szCs w:val="16"/>
                <w:lang w:val="pt-BR"/>
              </w:rPr>
            </w:pPr>
            <w:r w:rsidRPr="00E6597C">
              <w:rPr>
                <w:rFonts w:ascii="GHEA Grapalat" w:hAnsi="GHEA Grapalat"/>
                <w:sz w:val="16"/>
                <w:szCs w:val="16"/>
                <w:lang w:val="pt-BR"/>
              </w:rPr>
              <w:t xml:space="preserve">                                  </w:t>
            </w:r>
          </w:p>
          <w:p w14:paraId="4FF754DF" w14:textId="77777777" w:rsidR="00C05AD5" w:rsidRPr="00E6597C" w:rsidRDefault="00C05AD5" w:rsidP="00D6195F">
            <w:pPr>
              <w:rPr>
                <w:rFonts w:ascii="GHEA Grapalat" w:hAnsi="GHEA Grapalat"/>
                <w:sz w:val="16"/>
                <w:szCs w:val="16"/>
                <w:lang w:val="pt-BR"/>
              </w:rPr>
            </w:pPr>
            <w:r w:rsidRPr="00E6597C">
              <w:rPr>
                <w:rFonts w:ascii="GHEA Grapalat" w:hAnsi="GHEA Grapalat"/>
                <w:sz w:val="16"/>
                <w:szCs w:val="16"/>
                <w:lang w:val="pt-BR"/>
              </w:rPr>
              <w:t xml:space="preserve">                                        Կ.Տ.</w:t>
            </w:r>
          </w:p>
          <w:p w14:paraId="5E7FC1A8" w14:textId="77777777" w:rsidR="00C05AD5" w:rsidRPr="00E6597C" w:rsidRDefault="00C05AD5" w:rsidP="00D6195F">
            <w:pPr>
              <w:rPr>
                <w:rFonts w:ascii="GHEA Grapalat" w:hAnsi="GHEA Grapalat"/>
                <w:sz w:val="20"/>
                <w:lang w:val="pt-BR"/>
              </w:rPr>
            </w:pPr>
          </w:p>
          <w:p w14:paraId="66353148" w14:textId="77777777" w:rsidR="00C05AD5" w:rsidRPr="00E6597C" w:rsidRDefault="00C05AD5" w:rsidP="00D6195F">
            <w:pPr>
              <w:spacing w:line="360" w:lineRule="auto"/>
              <w:jc w:val="center"/>
              <w:rPr>
                <w:rFonts w:ascii="GHEA Grapalat" w:hAnsi="GHEA Grapalat"/>
                <w:b/>
                <w:sz w:val="20"/>
                <w:lang w:val="nb-NO"/>
              </w:rPr>
            </w:pPr>
          </w:p>
        </w:tc>
      </w:tr>
    </w:tbl>
    <w:p w14:paraId="0AA66465" w14:textId="77777777" w:rsidR="00C05AD5" w:rsidRPr="00E6597C" w:rsidRDefault="00C05AD5" w:rsidP="00C05AD5">
      <w:pPr>
        <w:ind w:firstLine="709"/>
        <w:jc w:val="center"/>
        <w:rPr>
          <w:rFonts w:ascii="GHEA Grapalat" w:hAnsi="GHEA Grapalat"/>
          <w:b/>
          <w:sz w:val="20"/>
          <w:lang w:val="nb-NO"/>
        </w:rPr>
      </w:pPr>
    </w:p>
    <w:p w14:paraId="2C663B41" w14:textId="77777777" w:rsidR="00C05AD5" w:rsidRPr="00E6597C" w:rsidRDefault="00C05AD5" w:rsidP="00C05AD5">
      <w:pPr>
        <w:tabs>
          <w:tab w:val="left" w:pos="1276"/>
        </w:tabs>
        <w:ind w:firstLine="720"/>
        <w:jc w:val="both"/>
        <w:rPr>
          <w:rFonts w:ascii="GHEA Grapalat" w:hAnsi="GHEA Grapalat"/>
          <w:sz w:val="20"/>
          <w:szCs w:val="20"/>
          <w:u w:val="single"/>
          <w:lang w:val="nb-NO"/>
        </w:rPr>
      </w:pPr>
    </w:p>
    <w:p w14:paraId="68FBE7CE" w14:textId="77777777" w:rsidR="00C05AD5" w:rsidRPr="00E6597C" w:rsidRDefault="00C05AD5" w:rsidP="00C05AD5">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22F8B6B5" w14:textId="77777777" w:rsidR="00C05AD5" w:rsidRPr="00E6597C" w:rsidRDefault="00C05AD5" w:rsidP="00C05AD5">
      <w:pPr>
        <w:tabs>
          <w:tab w:val="left" w:pos="1276"/>
        </w:tabs>
        <w:ind w:firstLine="720"/>
        <w:jc w:val="both"/>
        <w:rPr>
          <w:rFonts w:ascii="GHEA Grapalat" w:hAnsi="GHEA Grapalat"/>
          <w:sz w:val="20"/>
          <w:szCs w:val="20"/>
          <w:u w:val="single"/>
          <w:lang w:val="nb-NO"/>
        </w:rPr>
      </w:pPr>
    </w:p>
    <w:p w14:paraId="3A8614AC" w14:textId="77777777" w:rsidR="00C05AD5" w:rsidRPr="00E6597C" w:rsidRDefault="00C05AD5" w:rsidP="00C05AD5">
      <w:pPr>
        <w:tabs>
          <w:tab w:val="left" w:pos="1276"/>
        </w:tabs>
        <w:ind w:firstLine="720"/>
        <w:jc w:val="both"/>
        <w:rPr>
          <w:rFonts w:ascii="GHEA Grapalat" w:hAnsi="GHEA Grapalat"/>
          <w:sz w:val="20"/>
          <w:u w:val="single"/>
          <w:lang w:val="nb-NO"/>
        </w:rPr>
      </w:pPr>
    </w:p>
    <w:p w14:paraId="44D3D8EF" w14:textId="77777777" w:rsidR="00C05AD5" w:rsidRPr="00E6597C" w:rsidRDefault="00C05AD5" w:rsidP="00C05AD5">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0E36297C" w14:textId="77777777" w:rsidR="00C05AD5" w:rsidRDefault="00C05AD5" w:rsidP="00C05AD5">
      <w:pPr>
        <w:autoSpaceDE w:val="0"/>
        <w:autoSpaceDN w:val="0"/>
        <w:adjustRightInd w:val="0"/>
        <w:jc w:val="right"/>
        <w:rPr>
          <w:rFonts w:ascii="GHEA Grapalat" w:hAnsi="GHEA Grapalat" w:cs="TimesArmenianPSMT"/>
          <w:i/>
          <w:sz w:val="20"/>
          <w:szCs w:val="16"/>
          <w:lang w:val="nb-NO"/>
        </w:rPr>
        <w:sectPr w:rsidR="00C05AD5" w:rsidSect="00545BDE">
          <w:footnotePr>
            <w:pos w:val="beneathText"/>
          </w:footnotePr>
          <w:pgSz w:w="11906" w:h="16838" w:code="9"/>
          <w:pgMar w:top="533" w:right="707" w:bottom="720" w:left="663" w:header="561" w:footer="561" w:gutter="0"/>
          <w:cols w:space="720"/>
        </w:sectPr>
      </w:pPr>
    </w:p>
    <w:p w14:paraId="4EE239A9" w14:textId="77777777" w:rsidR="00C05AD5" w:rsidRPr="00E6597C" w:rsidRDefault="00C05AD5" w:rsidP="00C05AD5">
      <w:pPr>
        <w:autoSpaceDE w:val="0"/>
        <w:autoSpaceDN w:val="0"/>
        <w:adjustRightInd w:val="0"/>
        <w:jc w:val="right"/>
        <w:rPr>
          <w:rFonts w:ascii="GHEA Grapalat" w:hAnsi="GHEA Grapalat" w:cs="TimesArmenianPSMT"/>
          <w:i/>
          <w:sz w:val="20"/>
          <w:szCs w:val="16"/>
          <w:lang w:val="nb-NO"/>
        </w:rPr>
      </w:pPr>
    </w:p>
    <w:p w14:paraId="57CAEA66" w14:textId="77777777" w:rsidR="00C05AD5" w:rsidRPr="00712340" w:rsidRDefault="00C05AD5" w:rsidP="00C05AD5">
      <w:pPr>
        <w:jc w:val="right"/>
        <w:rPr>
          <w:rFonts w:ascii="GHEA Grapalat" w:hAnsi="GHEA Grapalat"/>
          <w:i/>
          <w:sz w:val="18"/>
          <w:lang w:val="hy-AM"/>
        </w:rPr>
      </w:pPr>
      <w:r w:rsidRPr="00712340">
        <w:rPr>
          <w:rFonts w:ascii="GHEA Grapalat" w:hAnsi="GHEA Grapalat"/>
          <w:i/>
          <w:sz w:val="18"/>
          <w:lang w:val="hy-AM"/>
        </w:rPr>
        <w:t>Հավելված N 1</w:t>
      </w:r>
    </w:p>
    <w:p w14:paraId="1E8F3B60" w14:textId="77777777" w:rsidR="00C05AD5" w:rsidRPr="00712340" w:rsidRDefault="00C05AD5" w:rsidP="00C05AD5">
      <w:pPr>
        <w:jc w:val="right"/>
        <w:rPr>
          <w:rFonts w:ascii="GHEA Grapalat" w:hAnsi="GHEA Grapalat"/>
          <w:i/>
          <w:sz w:val="18"/>
          <w:lang w:val="hy-AM"/>
        </w:rPr>
      </w:pPr>
      <w:r w:rsidRPr="00712340">
        <w:rPr>
          <w:rFonts w:ascii="GHEA Grapalat" w:hAnsi="GHEA Grapalat"/>
          <w:i/>
          <w:sz w:val="18"/>
          <w:lang w:val="hy-AM"/>
        </w:rPr>
        <w:t>«         »              2</w:t>
      </w:r>
      <w:r w:rsidRPr="00C05AD5">
        <w:rPr>
          <w:rFonts w:ascii="GHEA Grapalat" w:hAnsi="GHEA Grapalat"/>
          <w:i/>
          <w:sz w:val="18"/>
          <w:lang w:val="nb-NO"/>
        </w:rPr>
        <w:t>025</w:t>
      </w:r>
      <w:r w:rsidRPr="00712340">
        <w:rPr>
          <w:rFonts w:ascii="GHEA Grapalat" w:hAnsi="GHEA Grapalat"/>
          <w:i/>
          <w:sz w:val="18"/>
          <w:lang w:val="hy-AM"/>
        </w:rPr>
        <w:t xml:space="preserve">  թ. կնքված </w:t>
      </w:r>
    </w:p>
    <w:p w14:paraId="77E59010" w14:textId="77777777" w:rsidR="00C05AD5" w:rsidRPr="00712340" w:rsidRDefault="00C05AD5" w:rsidP="00C05AD5">
      <w:pPr>
        <w:jc w:val="right"/>
        <w:rPr>
          <w:rFonts w:ascii="GHEA Grapalat" w:hAnsi="GHEA Grapalat"/>
          <w:i/>
          <w:sz w:val="18"/>
          <w:lang w:val="hy-AM"/>
        </w:rPr>
      </w:pP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sidRPr="00C05AD5">
        <w:rPr>
          <w:rFonts w:ascii="GHEA Grapalat" w:hAnsi="GHEA Grapalat" w:cs="Sylfaen"/>
          <w:b/>
          <w:lang w:val="nb-NO"/>
        </w:rPr>
        <w:t>5</w:t>
      </w:r>
      <w:r>
        <w:rPr>
          <w:rFonts w:ascii="GHEA Grapalat" w:hAnsi="GHEA Grapalat" w:cs="Sylfaen"/>
          <w:b/>
          <w:lang w:val="hy-AM"/>
        </w:rPr>
        <w:t>/</w:t>
      </w:r>
      <w:r w:rsidRPr="00C05AD5">
        <w:rPr>
          <w:rFonts w:ascii="GHEA Grapalat" w:hAnsi="GHEA Grapalat" w:cs="Sylfaen"/>
          <w:b/>
          <w:lang w:val="nb-NO"/>
        </w:rPr>
        <w:t>1</w:t>
      </w:r>
      <w:r>
        <w:rPr>
          <w:rFonts w:ascii="GHEA Grapalat" w:hAnsi="GHEA Grapalat"/>
          <w:lang w:val="af-ZA"/>
        </w:rPr>
        <w:t xml:space="preserve">» </w:t>
      </w:r>
      <w:r w:rsidRPr="00712340">
        <w:rPr>
          <w:rFonts w:ascii="GHEA Grapalat" w:hAnsi="GHEA Grapalat"/>
          <w:i/>
          <w:sz w:val="18"/>
          <w:lang w:val="hy-AM"/>
        </w:rPr>
        <w:t>ծածկագրով պայմանագրի</w:t>
      </w:r>
    </w:p>
    <w:p w14:paraId="3CD4ACE0" w14:textId="77777777" w:rsidR="00C05AD5" w:rsidRPr="00712340" w:rsidRDefault="00C05AD5" w:rsidP="00C05AD5">
      <w:pPr>
        <w:jc w:val="center"/>
        <w:rPr>
          <w:rFonts w:ascii="GHEA Grapalat" w:hAnsi="GHEA Grapalat"/>
          <w:sz w:val="18"/>
          <w:lang w:val="hy-AM"/>
        </w:rPr>
      </w:pPr>
    </w:p>
    <w:p w14:paraId="45F8D8FA" w14:textId="77777777" w:rsidR="00C05AD5" w:rsidRPr="00712340" w:rsidRDefault="00C05AD5" w:rsidP="00C05AD5">
      <w:pPr>
        <w:jc w:val="center"/>
        <w:rPr>
          <w:rFonts w:ascii="GHEA Grapalat" w:hAnsi="GHEA Grapalat"/>
          <w:sz w:val="20"/>
          <w:lang w:val="hy-AM"/>
        </w:rPr>
      </w:pPr>
    </w:p>
    <w:p w14:paraId="76A8D339" w14:textId="77777777" w:rsidR="00C05AD5" w:rsidRDefault="00C05AD5" w:rsidP="00C05AD5">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14:paraId="45BC1AD5" w14:textId="77777777" w:rsidR="00C05AD5" w:rsidRPr="00712340" w:rsidRDefault="00C05AD5" w:rsidP="00C05AD5">
      <w:pPr>
        <w:jc w:val="center"/>
        <w:rPr>
          <w:rFonts w:ascii="GHEA Grapalat" w:hAnsi="GHEA Grapalat"/>
          <w:sz w:val="20"/>
          <w:lang w:val="hy-AM"/>
        </w:rPr>
      </w:pPr>
      <w:r w:rsidRPr="00FE65DC">
        <w:rPr>
          <w:rFonts w:ascii="GHEA Grapalat" w:hAnsi="GHEA Grapalat"/>
          <w:sz w:val="20"/>
          <w:lang w:val="hy-AM"/>
        </w:rPr>
        <w:t>Երևան քաղաքի  Կիևյան փողոցի արտաքին լուսավորության ցանցի վերակառուցման նախագծանախահաշվային փաստաթղթերի կազմման խորհրդատվական</w:t>
      </w:r>
      <w:r w:rsidRPr="003640E5">
        <w:rPr>
          <w:rFonts w:ascii="GHEA Grapalat" w:hAnsi="GHEA Grapalat"/>
          <w:b/>
          <w:szCs w:val="20"/>
          <w:lang w:val="hy-AM"/>
        </w:rPr>
        <w:t xml:space="preserve"> </w:t>
      </w:r>
      <w:r w:rsidRPr="00A25190">
        <w:rPr>
          <w:rFonts w:ascii="GHEA Grapalat" w:hAnsi="GHEA Grapalat"/>
          <w:sz w:val="20"/>
          <w:lang w:val="hy-AM"/>
        </w:rPr>
        <w:t>աշխատանքների ձեռքբերման</w:t>
      </w:r>
    </w:p>
    <w:p w14:paraId="5C5E3139" w14:textId="77777777" w:rsidR="00C05AD5" w:rsidRPr="00712340" w:rsidRDefault="00C05AD5" w:rsidP="00C05AD5">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527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1455"/>
        <w:gridCol w:w="5812"/>
        <w:gridCol w:w="1134"/>
        <w:gridCol w:w="1418"/>
        <w:gridCol w:w="1195"/>
        <w:gridCol w:w="1329"/>
        <w:gridCol w:w="1822"/>
      </w:tblGrid>
      <w:tr w:rsidR="00C05AD5" w:rsidRPr="00712340" w14:paraId="3F592897" w14:textId="77777777" w:rsidTr="00D6195F">
        <w:trPr>
          <w:trHeight w:val="210"/>
        </w:trPr>
        <w:tc>
          <w:tcPr>
            <w:tcW w:w="15275" w:type="dxa"/>
            <w:gridSpan w:val="8"/>
          </w:tcPr>
          <w:p w14:paraId="24933B5D" w14:textId="77777777" w:rsidR="00C05AD5" w:rsidRPr="00712340" w:rsidRDefault="00C05AD5" w:rsidP="00D6195F">
            <w:pPr>
              <w:jc w:val="center"/>
              <w:rPr>
                <w:rFonts w:ascii="GHEA Grapalat" w:hAnsi="GHEA Grapalat"/>
                <w:sz w:val="18"/>
              </w:rPr>
            </w:pPr>
            <w:r w:rsidRPr="00712340">
              <w:rPr>
                <w:rFonts w:ascii="GHEA Grapalat" w:hAnsi="GHEA Grapalat"/>
                <w:sz w:val="18"/>
              </w:rPr>
              <w:t>Ծառայության</w:t>
            </w:r>
          </w:p>
        </w:tc>
      </w:tr>
      <w:tr w:rsidR="00C05AD5" w:rsidRPr="00712340" w14:paraId="3EE64850" w14:textId="77777777" w:rsidTr="00D6195F">
        <w:trPr>
          <w:trHeight w:val="219"/>
        </w:trPr>
        <w:tc>
          <w:tcPr>
            <w:tcW w:w="1110" w:type="dxa"/>
            <w:vMerge w:val="restart"/>
            <w:vAlign w:val="center"/>
          </w:tcPr>
          <w:p w14:paraId="5A76FF79" w14:textId="77777777" w:rsidR="00C05AD5" w:rsidRPr="00712340" w:rsidRDefault="00C05AD5" w:rsidP="00D6195F">
            <w:pPr>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455" w:type="dxa"/>
            <w:vMerge w:val="restart"/>
            <w:vAlign w:val="center"/>
          </w:tcPr>
          <w:p w14:paraId="22339DE6" w14:textId="77777777" w:rsidR="00C05AD5" w:rsidRPr="00712340" w:rsidRDefault="00C05AD5" w:rsidP="00D6195F">
            <w:pPr>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5812" w:type="dxa"/>
            <w:vMerge w:val="restart"/>
            <w:vAlign w:val="center"/>
          </w:tcPr>
          <w:p w14:paraId="313D4B56" w14:textId="77777777" w:rsidR="00C05AD5" w:rsidRPr="00712340" w:rsidRDefault="00C05AD5" w:rsidP="00D6195F">
            <w:pPr>
              <w:jc w:val="center"/>
              <w:rPr>
                <w:rFonts w:ascii="GHEA Grapalat" w:hAnsi="GHEA Grapalat"/>
                <w:sz w:val="18"/>
              </w:rPr>
            </w:pPr>
            <w:r w:rsidRPr="00A43021">
              <w:rPr>
                <w:rFonts w:ascii="GHEA Grapalat" w:hAnsi="GHEA Grapalat"/>
                <w:b/>
                <w:i/>
                <w:sz w:val="22"/>
              </w:rPr>
              <w:t>Երևան քաղաքի  Կիևյան փողոցի արտաքին լուսավորության ցանցի վերակառուցման նախագծանախահաշվային փաստաթղթերի կազմման խորհրդատվական աշխատանքների ձեռքբերման տեխնիկական բնութագիրը</w:t>
            </w:r>
          </w:p>
        </w:tc>
        <w:tc>
          <w:tcPr>
            <w:tcW w:w="1134" w:type="dxa"/>
            <w:vMerge w:val="restart"/>
            <w:vAlign w:val="center"/>
          </w:tcPr>
          <w:p w14:paraId="177FE05C" w14:textId="77777777" w:rsidR="00C05AD5" w:rsidRPr="00712340" w:rsidRDefault="00C05AD5" w:rsidP="00D6195F">
            <w:pPr>
              <w:jc w:val="center"/>
              <w:rPr>
                <w:rFonts w:ascii="GHEA Grapalat" w:hAnsi="GHEA Grapalat"/>
                <w:sz w:val="18"/>
              </w:rPr>
            </w:pPr>
            <w:r w:rsidRPr="00712340">
              <w:rPr>
                <w:rFonts w:ascii="GHEA Grapalat" w:hAnsi="GHEA Grapalat"/>
                <w:sz w:val="18"/>
              </w:rPr>
              <w:t>չափման միավորը</w:t>
            </w:r>
          </w:p>
        </w:tc>
        <w:tc>
          <w:tcPr>
            <w:tcW w:w="1418" w:type="dxa"/>
            <w:vMerge w:val="restart"/>
            <w:vAlign w:val="center"/>
          </w:tcPr>
          <w:p w14:paraId="1FCEF327" w14:textId="77777777" w:rsidR="00C05AD5" w:rsidRPr="00712340" w:rsidRDefault="00C05AD5" w:rsidP="00D6195F">
            <w:pPr>
              <w:jc w:val="center"/>
              <w:rPr>
                <w:rFonts w:ascii="GHEA Grapalat" w:hAnsi="GHEA Grapalat"/>
                <w:sz w:val="18"/>
              </w:rPr>
            </w:pPr>
            <w:r w:rsidRPr="00712340">
              <w:rPr>
                <w:rFonts w:ascii="GHEA Grapalat" w:hAnsi="GHEA Grapalat"/>
                <w:sz w:val="18"/>
              </w:rPr>
              <w:t>ընդհանուր գինը/ՀՀ դրամ</w:t>
            </w:r>
          </w:p>
        </w:tc>
        <w:tc>
          <w:tcPr>
            <w:tcW w:w="1195" w:type="dxa"/>
            <w:vMerge w:val="restart"/>
            <w:vAlign w:val="center"/>
          </w:tcPr>
          <w:p w14:paraId="6152EED1" w14:textId="77777777" w:rsidR="00C05AD5" w:rsidRPr="00712340" w:rsidRDefault="00C05AD5" w:rsidP="00D6195F">
            <w:pPr>
              <w:jc w:val="center"/>
              <w:rPr>
                <w:rFonts w:ascii="GHEA Grapalat" w:hAnsi="GHEA Grapalat"/>
                <w:sz w:val="18"/>
              </w:rPr>
            </w:pPr>
            <w:r w:rsidRPr="00712340">
              <w:rPr>
                <w:rFonts w:ascii="GHEA Grapalat" w:hAnsi="GHEA Grapalat"/>
                <w:sz w:val="18"/>
              </w:rPr>
              <w:t>ընդհանուր քանակը</w:t>
            </w:r>
          </w:p>
        </w:tc>
        <w:tc>
          <w:tcPr>
            <w:tcW w:w="3151" w:type="dxa"/>
            <w:gridSpan w:val="2"/>
            <w:vAlign w:val="center"/>
          </w:tcPr>
          <w:p w14:paraId="45A0A4FD" w14:textId="77777777" w:rsidR="00C05AD5" w:rsidRPr="00712340" w:rsidRDefault="00C05AD5" w:rsidP="00D6195F">
            <w:pPr>
              <w:jc w:val="center"/>
              <w:rPr>
                <w:rFonts w:ascii="GHEA Grapalat" w:hAnsi="GHEA Grapalat"/>
                <w:sz w:val="18"/>
              </w:rPr>
            </w:pPr>
            <w:r w:rsidRPr="00712340">
              <w:rPr>
                <w:rFonts w:ascii="GHEA Grapalat" w:hAnsi="GHEA Grapalat"/>
                <w:sz w:val="18"/>
              </w:rPr>
              <w:t>մատուցման</w:t>
            </w:r>
          </w:p>
        </w:tc>
      </w:tr>
      <w:tr w:rsidR="00C05AD5" w:rsidRPr="00712340" w14:paraId="2312A37E" w14:textId="77777777" w:rsidTr="00D6195F">
        <w:trPr>
          <w:trHeight w:val="447"/>
        </w:trPr>
        <w:tc>
          <w:tcPr>
            <w:tcW w:w="1110" w:type="dxa"/>
            <w:vMerge/>
            <w:vAlign w:val="center"/>
          </w:tcPr>
          <w:p w14:paraId="23710D11" w14:textId="77777777" w:rsidR="00C05AD5" w:rsidRPr="00712340" w:rsidRDefault="00C05AD5" w:rsidP="00D6195F">
            <w:pPr>
              <w:jc w:val="center"/>
              <w:rPr>
                <w:rFonts w:ascii="GHEA Grapalat" w:hAnsi="GHEA Grapalat"/>
                <w:sz w:val="18"/>
              </w:rPr>
            </w:pPr>
          </w:p>
        </w:tc>
        <w:tc>
          <w:tcPr>
            <w:tcW w:w="1455" w:type="dxa"/>
            <w:vMerge/>
            <w:vAlign w:val="center"/>
          </w:tcPr>
          <w:p w14:paraId="430EFD26" w14:textId="77777777" w:rsidR="00C05AD5" w:rsidRPr="00712340" w:rsidRDefault="00C05AD5" w:rsidP="00D6195F">
            <w:pPr>
              <w:jc w:val="center"/>
              <w:rPr>
                <w:rFonts w:ascii="GHEA Grapalat" w:hAnsi="GHEA Grapalat"/>
                <w:sz w:val="18"/>
              </w:rPr>
            </w:pPr>
          </w:p>
        </w:tc>
        <w:tc>
          <w:tcPr>
            <w:tcW w:w="5812" w:type="dxa"/>
            <w:vMerge/>
            <w:vAlign w:val="center"/>
          </w:tcPr>
          <w:p w14:paraId="31126895" w14:textId="77777777" w:rsidR="00C05AD5" w:rsidRPr="00712340" w:rsidRDefault="00C05AD5" w:rsidP="00D6195F">
            <w:pPr>
              <w:jc w:val="center"/>
              <w:rPr>
                <w:rFonts w:ascii="GHEA Grapalat" w:hAnsi="GHEA Grapalat"/>
                <w:sz w:val="18"/>
              </w:rPr>
            </w:pPr>
          </w:p>
        </w:tc>
        <w:tc>
          <w:tcPr>
            <w:tcW w:w="1134" w:type="dxa"/>
            <w:vMerge/>
            <w:vAlign w:val="center"/>
          </w:tcPr>
          <w:p w14:paraId="2A42E470" w14:textId="77777777" w:rsidR="00C05AD5" w:rsidRPr="00712340" w:rsidRDefault="00C05AD5" w:rsidP="00D6195F">
            <w:pPr>
              <w:jc w:val="center"/>
              <w:rPr>
                <w:rFonts w:ascii="GHEA Grapalat" w:hAnsi="GHEA Grapalat"/>
                <w:sz w:val="18"/>
              </w:rPr>
            </w:pPr>
          </w:p>
        </w:tc>
        <w:tc>
          <w:tcPr>
            <w:tcW w:w="1418" w:type="dxa"/>
            <w:vMerge/>
            <w:vAlign w:val="center"/>
          </w:tcPr>
          <w:p w14:paraId="63425B07" w14:textId="77777777" w:rsidR="00C05AD5" w:rsidRPr="00712340" w:rsidRDefault="00C05AD5" w:rsidP="00D6195F">
            <w:pPr>
              <w:jc w:val="center"/>
              <w:rPr>
                <w:rFonts w:ascii="GHEA Grapalat" w:hAnsi="GHEA Grapalat"/>
                <w:sz w:val="18"/>
              </w:rPr>
            </w:pPr>
          </w:p>
        </w:tc>
        <w:tc>
          <w:tcPr>
            <w:tcW w:w="1195" w:type="dxa"/>
            <w:vMerge/>
            <w:vAlign w:val="center"/>
          </w:tcPr>
          <w:p w14:paraId="03AAFA2E" w14:textId="77777777" w:rsidR="00C05AD5" w:rsidRPr="00712340" w:rsidRDefault="00C05AD5" w:rsidP="00D6195F">
            <w:pPr>
              <w:jc w:val="center"/>
              <w:rPr>
                <w:rFonts w:ascii="GHEA Grapalat" w:hAnsi="GHEA Grapalat"/>
                <w:sz w:val="18"/>
              </w:rPr>
            </w:pPr>
          </w:p>
        </w:tc>
        <w:tc>
          <w:tcPr>
            <w:tcW w:w="1329" w:type="dxa"/>
            <w:vAlign w:val="center"/>
          </w:tcPr>
          <w:p w14:paraId="514C79FF" w14:textId="77777777" w:rsidR="00C05AD5" w:rsidRPr="00712340" w:rsidRDefault="00C05AD5" w:rsidP="00D6195F">
            <w:pPr>
              <w:jc w:val="center"/>
              <w:rPr>
                <w:rFonts w:ascii="GHEA Grapalat" w:hAnsi="GHEA Grapalat"/>
                <w:sz w:val="18"/>
              </w:rPr>
            </w:pPr>
            <w:r w:rsidRPr="00712340">
              <w:rPr>
                <w:rFonts w:ascii="GHEA Grapalat" w:hAnsi="GHEA Grapalat"/>
                <w:sz w:val="18"/>
              </w:rPr>
              <w:t>հասցեն</w:t>
            </w:r>
          </w:p>
        </w:tc>
        <w:tc>
          <w:tcPr>
            <w:tcW w:w="1822" w:type="dxa"/>
            <w:vAlign w:val="center"/>
          </w:tcPr>
          <w:p w14:paraId="7DF109D1" w14:textId="77777777" w:rsidR="00C05AD5" w:rsidRPr="00712340" w:rsidRDefault="00C05AD5" w:rsidP="00D6195F">
            <w:pPr>
              <w:jc w:val="center"/>
              <w:rPr>
                <w:rFonts w:ascii="GHEA Grapalat" w:hAnsi="GHEA Grapalat"/>
                <w:sz w:val="18"/>
              </w:rPr>
            </w:pPr>
            <w:r w:rsidRPr="00712340">
              <w:rPr>
                <w:rFonts w:ascii="GHEA Grapalat" w:hAnsi="GHEA Grapalat"/>
                <w:sz w:val="18"/>
              </w:rPr>
              <w:t>Ժամկետը**</w:t>
            </w:r>
          </w:p>
        </w:tc>
      </w:tr>
      <w:tr w:rsidR="00C05AD5" w:rsidRPr="00712340" w14:paraId="4060EE28" w14:textId="77777777" w:rsidTr="00D6195F">
        <w:trPr>
          <w:trHeight w:val="246"/>
        </w:trPr>
        <w:tc>
          <w:tcPr>
            <w:tcW w:w="1110" w:type="dxa"/>
            <w:vAlign w:val="center"/>
          </w:tcPr>
          <w:p w14:paraId="1D16E953" w14:textId="77777777" w:rsidR="00C05AD5" w:rsidRDefault="00C05AD5" w:rsidP="00D6195F">
            <w:pPr>
              <w:jc w:val="center"/>
              <w:rPr>
                <w:rFonts w:ascii="GHEA Grapalat" w:hAnsi="GHEA Grapalat" w:cs="Calibri"/>
                <w:color w:val="000000"/>
                <w:sz w:val="20"/>
                <w:szCs w:val="20"/>
                <w:lang w:val="ru-RU" w:eastAsia="ru-RU"/>
              </w:rPr>
            </w:pPr>
            <w:r>
              <w:rPr>
                <w:rFonts w:ascii="GHEA Grapalat" w:hAnsi="GHEA Grapalat" w:cs="Calibri"/>
                <w:color w:val="000000"/>
                <w:sz w:val="20"/>
                <w:szCs w:val="20"/>
              </w:rPr>
              <w:t>1</w:t>
            </w:r>
          </w:p>
        </w:tc>
        <w:tc>
          <w:tcPr>
            <w:tcW w:w="1455" w:type="dxa"/>
            <w:vAlign w:val="center"/>
          </w:tcPr>
          <w:p w14:paraId="1301D2BF" w14:textId="77777777" w:rsidR="00C05AD5" w:rsidRDefault="00C05AD5" w:rsidP="00D6195F">
            <w:pPr>
              <w:jc w:val="center"/>
              <w:rPr>
                <w:rFonts w:ascii="GHEA Grapalat" w:hAnsi="GHEA Grapalat" w:cs="Calibri"/>
                <w:color w:val="000000"/>
                <w:sz w:val="20"/>
                <w:szCs w:val="20"/>
              </w:rPr>
            </w:pPr>
            <w:r>
              <w:rPr>
                <w:rFonts w:ascii="GHEA Grapalat" w:hAnsi="GHEA Grapalat" w:cs="Calibri"/>
                <w:color w:val="000000"/>
                <w:sz w:val="20"/>
                <w:szCs w:val="20"/>
              </w:rPr>
              <w:t>71241200</w:t>
            </w:r>
          </w:p>
        </w:tc>
        <w:tc>
          <w:tcPr>
            <w:tcW w:w="5812" w:type="dxa"/>
          </w:tcPr>
          <w:p w14:paraId="47FEA8B3"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1. Նախատեսել.</w:t>
            </w:r>
          </w:p>
          <w:p w14:paraId="0F9AC787"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 Կիևյան փողոցի երկու կողմերի մայթերին արտաքին լուսավորության ցանցի հենասյուների տեղադրում, </w:t>
            </w:r>
          </w:p>
          <w:p w14:paraId="3FE53A1E"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 - Կիևյան փողոցի երկու կողմերի մայթերի  եզրաքարերից 0</w:t>
            </w:r>
            <w:r w:rsidRPr="00201160">
              <w:rPr>
                <w:rFonts w:ascii="Cambria Math" w:hAnsi="Cambria Math"/>
                <w:sz w:val="23"/>
                <w:szCs w:val="23"/>
                <w:lang w:val="hy-AM"/>
              </w:rPr>
              <w:t>․</w:t>
            </w:r>
            <w:r w:rsidRPr="00201160">
              <w:rPr>
                <w:rFonts w:ascii="GHEA Grapalat" w:hAnsi="GHEA Grapalat"/>
                <w:sz w:val="23"/>
                <w:szCs w:val="23"/>
                <w:lang w:val="hy-AM"/>
              </w:rPr>
              <w:t>5-2.0 մետր հեռավորության վրա երթևեկելի գոտում ստորգետնյա կոմունիկացիոն խողովակների տեղադրում, միկրո-խրամուղու կառուցում, արտաքին լուսավորության մալուխային ցանցի համալիր կառուցում.</w:t>
            </w:r>
          </w:p>
          <w:p w14:paraId="57F373F4"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Միկրո-խրամուղինները և սյուների հիմքերը իրականացնել համաձայն կոնստրուկտորական հաշվարկների (лира ծրագրով) ինչպես նաև միջազգային ծրագրով իրականացված նմանատիպ փողոցների աշխատանքային փորձի։</w:t>
            </w:r>
          </w:p>
          <w:p w14:paraId="31B4366D"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-Հաշվի առնել նաև բոլոր այն կազմակերպությունների ճյուղավորումները և դիտահորերի տեղադրման անհրաժեշտությունը, </w:t>
            </w:r>
            <w:r w:rsidRPr="00201160">
              <w:rPr>
                <w:rFonts w:ascii="GHEA Grapalat" w:hAnsi="GHEA Grapalat"/>
                <w:sz w:val="23"/>
                <w:szCs w:val="23"/>
                <w:lang w:val="hy-AM"/>
              </w:rPr>
              <w:lastRenderedPageBreak/>
              <w:t>որոնք «Երքաղլույս» ՓԲԸ-ի թույլտվությամբ օգտվելու են ստորգետնյա խողովակներից։</w:t>
            </w:r>
          </w:p>
          <w:p w14:paraId="6998C4D1"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մոնտաժել նոր պողպատե ցինկապատ ութանկյուն հենասյուներ՝ իրենց բարձակներով և հողանցման կոնտուր՝ համաձայն ԷՍԿ-ի պահանջների,</w:t>
            </w:r>
          </w:p>
          <w:p w14:paraId="24C3823C" w14:textId="77777777" w:rsidR="00C05AD5" w:rsidRPr="00201160" w:rsidRDefault="00C05AD5" w:rsidP="00D6195F">
            <w:pPr>
              <w:ind w:firstLine="142"/>
              <w:jc w:val="both"/>
              <w:rPr>
                <w:rFonts w:ascii="GHEA Grapalat" w:hAnsi="GHEA Grapalat"/>
                <w:sz w:val="23"/>
                <w:szCs w:val="23"/>
                <w:lang w:val="hy-AM"/>
              </w:rPr>
            </w:pPr>
            <w:r w:rsidRPr="00201160">
              <w:rPr>
                <w:rFonts w:ascii="GHEA Grapalat" w:hAnsi="GHEA Grapalat"/>
                <w:sz w:val="23"/>
                <w:szCs w:val="23"/>
                <w:lang w:val="hy-AM"/>
              </w:rPr>
              <w:t>-նախատեսել արտաքին լուսավորության ցանցի կառավարման 2 հատ պահարան, կառավարման պահարաններում նախատեսել արտաքին լուսավորության ցանցի հանգուցային կառավարման և տվյալների մոնիթորինգի մոդուլ, որը պետք է համատեղելի լինի Երևանի քաղաքային լուսավորության կառավարման համակարգի Lucidus SMART street light ծրագրի հետ, պետք է իրականացվի նաև ծրագրային ներդրումը և Երևանի քաղաքային լուսավորության կառավարման համակարգի Lucidus SMART street light ծրագրի հետ ադապտացումը,  համաձայնեցնել «Երքաղլույս» ՓԲԸ-ի հետ,</w:t>
            </w:r>
          </w:p>
          <w:p w14:paraId="7B67F862" w14:textId="77777777" w:rsidR="00C05AD5" w:rsidRPr="00201160" w:rsidRDefault="00C05AD5" w:rsidP="00D6195F">
            <w:pPr>
              <w:ind w:firstLine="142"/>
              <w:jc w:val="both"/>
              <w:rPr>
                <w:rFonts w:ascii="GHEA Grapalat" w:hAnsi="GHEA Grapalat"/>
                <w:sz w:val="23"/>
                <w:szCs w:val="23"/>
                <w:lang w:val="hy-AM"/>
              </w:rPr>
            </w:pPr>
            <w:r w:rsidRPr="00201160">
              <w:rPr>
                <w:rFonts w:ascii="GHEA Grapalat" w:hAnsi="GHEA Grapalat"/>
                <w:sz w:val="23"/>
                <w:szCs w:val="23"/>
                <w:lang w:val="hy-AM"/>
              </w:rPr>
              <w:t>- նախագծում նախատեսվող լուսավորության հենասյուների դիրքը, լուսատուների տեխնիկական բնութագրերը համաձայնեցնել «Երքաղլույս» ՓԲԸ-ի հետ,</w:t>
            </w:r>
          </w:p>
          <w:p w14:paraId="5EB0B778"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 լուսատուների համար նախատեսել նաև 10 տոկոս պահուստային ֆոնդ, </w:t>
            </w:r>
          </w:p>
          <w:p w14:paraId="3C7B57C7"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նախագծվող արտաքին լուսավորության ցանցը համապատասխանեցնել Ա-4 դասի փողոցի համար, ըստ «Արհեստական և բնական լուսավորում»  ՀՀՇՆ 22.03.2017 պահանջների:</w:t>
            </w:r>
          </w:p>
          <w:p w14:paraId="62E33752"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յուրաքանչյուր հենասյան մոտ դիտահորի տեղադրում՝ մալուխները խողովակներով անցկացնելու համար, մալուխների անցկացման համար</w:t>
            </w:r>
            <w:r w:rsidRPr="00C05AD5">
              <w:rPr>
                <w:rFonts w:ascii="GHEA Grapalat" w:hAnsi="GHEA Grapalat"/>
                <w:sz w:val="23"/>
                <w:szCs w:val="23"/>
                <w:lang w:val="hy-AM"/>
              </w:rPr>
              <w:t>,</w:t>
            </w:r>
            <w:r w:rsidRPr="00201160">
              <w:rPr>
                <w:rFonts w:ascii="GHEA Grapalat" w:hAnsi="GHEA Grapalat"/>
                <w:sz w:val="23"/>
                <w:szCs w:val="23"/>
                <w:lang w:val="hy-AM"/>
              </w:rPr>
              <w:t xml:space="preserve"> նախատեսել 3 հատ Փ 110մմ խողովակներ, 2 հատ Փ 75մմ խողովակներ, խրամուղու մեջ  </w:t>
            </w:r>
            <w:r w:rsidRPr="00201160">
              <w:rPr>
                <w:rFonts w:ascii="GHEA Grapalat" w:hAnsi="GHEA Grapalat"/>
                <w:sz w:val="23"/>
                <w:szCs w:val="23"/>
                <w:lang w:val="hy-AM"/>
              </w:rPr>
              <w:lastRenderedPageBreak/>
              <w:t>խողովակների դասավորությոունը համաձայնեցնել «Երքաղլույս» ՓԲԸ-ի հետ,</w:t>
            </w:r>
          </w:p>
          <w:p w14:paraId="41CE3050"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ներկայացնել էլ.ուժային պահարանների շղթայաբար միացման էլ.սխեման.</w:t>
            </w:r>
          </w:p>
          <w:p w14:paraId="1E2039A4"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էլ.ուժային պահարանից դեպի արտաքին լուսավոության ցանցը սնող ստորգետնյա մալուխային գծերի կառուցում,</w:t>
            </w:r>
          </w:p>
          <w:p w14:paraId="5550147B"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ներկայացնել լարման անկման և լարման շեղման հաշվարկը.</w:t>
            </w:r>
          </w:p>
          <w:p w14:paraId="7C2E8C98"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ներկայացնել ուժային պահարանների սնուցման հողանցման կոնտուրի և պահարաններում տեղադրվող սարքերի միացման էլսխեման,</w:t>
            </w:r>
          </w:p>
          <w:p w14:paraId="20D4A239" w14:textId="77777777" w:rsidR="00C05AD5" w:rsidRPr="00201160" w:rsidRDefault="00C05AD5" w:rsidP="00D6195F">
            <w:pPr>
              <w:ind w:firstLine="72"/>
              <w:jc w:val="both"/>
              <w:rPr>
                <w:rFonts w:ascii="GHEA Grapalat" w:hAnsi="GHEA Grapalat"/>
                <w:sz w:val="23"/>
                <w:szCs w:val="23"/>
                <w:lang w:val="hy-AM"/>
              </w:rPr>
            </w:pPr>
          </w:p>
          <w:p w14:paraId="18603A0E"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    -  ֆոտոգրամետրիայի և 3D մոդելավորման միջոցով 3D պատկերով ստանալ Կիևյան փողոցի արտաքին տեսքի և լուսավորության էֆեկտ:</w:t>
            </w:r>
          </w:p>
          <w:p w14:paraId="3E9FDA4B" w14:textId="77777777" w:rsidR="00C05AD5" w:rsidRPr="00C05AD5" w:rsidRDefault="00C05AD5" w:rsidP="00D6195F">
            <w:pPr>
              <w:ind w:firstLine="317"/>
              <w:jc w:val="both"/>
              <w:rPr>
                <w:rFonts w:ascii="GHEA Grapalat" w:hAnsi="GHEA Grapalat"/>
                <w:sz w:val="23"/>
                <w:szCs w:val="23"/>
                <w:lang w:val="hy-AM"/>
              </w:rPr>
            </w:pPr>
            <w:r w:rsidRPr="00C05AD5">
              <w:rPr>
                <w:rFonts w:ascii="GHEA Grapalat" w:hAnsi="GHEA Grapalat"/>
                <w:sz w:val="23"/>
                <w:szCs w:val="23"/>
                <w:lang w:val="hy-AM"/>
              </w:rPr>
              <w:t>-</w:t>
            </w:r>
            <w:r w:rsidRPr="00201160">
              <w:rPr>
                <w:rFonts w:ascii="GHEA Grapalat" w:hAnsi="GHEA Grapalat"/>
                <w:sz w:val="23"/>
                <w:szCs w:val="23"/>
                <w:lang w:val="hy-AM"/>
              </w:rPr>
              <w:t>նախատեսել հին հենասյուների, լուսատուների և արտաքին լուսավորության մալուխմերի ապամոնտաժում</w:t>
            </w:r>
            <w:r w:rsidRPr="00C05AD5">
              <w:rPr>
                <w:rFonts w:ascii="GHEA Grapalat" w:hAnsi="GHEA Grapalat"/>
                <w:sz w:val="23"/>
                <w:szCs w:val="23"/>
                <w:lang w:val="hy-AM"/>
              </w:rPr>
              <w:t>:</w:t>
            </w:r>
          </w:p>
          <w:p w14:paraId="1586335C" w14:textId="77777777" w:rsidR="00C05AD5" w:rsidRPr="00201160" w:rsidRDefault="00C05AD5" w:rsidP="00D6195F">
            <w:pPr>
              <w:ind w:firstLine="72"/>
              <w:jc w:val="both"/>
              <w:rPr>
                <w:rFonts w:ascii="GHEA Grapalat" w:hAnsi="GHEA Grapalat"/>
                <w:sz w:val="23"/>
                <w:szCs w:val="23"/>
                <w:lang w:val="hy-AM"/>
              </w:rPr>
            </w:pPr>
          </w:p>
          <w:p w14:paraId="586D082B" w14:textId="77777777" w:rsidR="00C05AD5" w:rsidRPr="00201160" w:rsidRDefault="00C05AD5" w:rsidP="00D6195F">
            <w:pPr>
              <w:ind w:left="461" w:firstLine="178"/>
              <w:jc w:val="both"/>
              <w:rPr>
                <w:rFonts w:ascii="GHEA Grapalat" w:hAnsi="GHEA Grapalat"/>
                <w:b/>
                <w:sz w:val="23"/>
                <w:szCs w:val="23"/>
                <w:lang w:val="hy-AM"/>
              </w:rPr>
            </w:pPr>
            <w:r w:rsidRPr="00201160">
              <w:rPr>
                <w:rFonts w:ascii="GHEA Grapalat" w:hAnsi="GHEA Grapalat"/>
                <w:b/>
                <w:sz w:val="23"/>
                <w:szCs w:val="23"/>
                <w:lang w:val="hy-AM"/>
              </w:rPr>
              <w:t xml:space="preserve">Նախագծանախահաշվային փաստաթղթերը պետք է պատրաստված լինեն համակարգչային համապատասխան ծրագրերի կիրառման միջոցով, լինեն գունավոր և ընթեռնելի: </w:t>
            </w:r>
          </w:p>
          <w:p w14:paraId="69DF38DA" w14:textId="77777777" w:rsidR="00C05AD5" w:rsidRPr="00201160" w:rsidRDefault="00C05AD5" w:rsidP="00D6195F">
            <w:pPr>
              <w:pStyle w:val="ListParagraph"/>
              <w:numPr>
                <w:ilvl w:val="0"/>
                <w:numId w:val="36"/>
              </w:numPr>
              <w:ind w:left="461"/>
              <w:contextualSpacing/>
              <w:jc w:val="both"/>
              <w:rPr>
                <w:rFonts w:ascii="GHEA Grapalat" w:hAnsi="GHEA Grapalat"/>
                <w:b/>
                <w:sz w:val="23"/>
                <w:szCs w:val="23"/>
                <w:lang w:val="hy-AM"/>
              </w:rPr>
            </w:pPr>
            <w:r w:rsidRPr="00201160">
              <w:rPr>
                <w:rFonts w:ascii="GHEA Grapalat" w:hAnsi="GHEA Grapalat"/>
                <w:b/>
                <w:sz w:val="23"/>
                <w:szCs w:val="23"/>
                <w:lang w:val="hy-AM"/>
              </w:rPr>
              <w:t>Նախագծման թույլտվության կամ ճարտարապետահատակագծային առաջադրանքի ստացման նպատակով բոլոր փաստաթղտերի տրամադրում:</w:t>
            </w:r>
          </w:p>
          <w:p w14:paraId="3394FE3B"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 xml:space="preserve">Պայմանագրի կնքումից 10 օր ժամկետում ներկայացնել նախագծի էսքիզը, իրավիճակային հատակագիծը 1:500 մասշտաբի և այլ անհրաժեշտ փաստաթղթեր </w:t>
            </w:r>
            <w:r w:rsidRPr="00201160">
              <w:rPr>
                <w:rFonts w:ascii="GHEA Grapalat" w:eastAsiaTheme="minorEastAsia" w:hAnsi="GHEA Grapalat" w:cstheme="minorBidi"/>
                <w:b/>
                <w:sz w:val="23"/>
                <w:szCs w:val="23"/>
                <w:lang w:val="hy-AM" w:eastAsia="en-US"/>
              </w:rPr>
              <w:lastRenderedPageBreak/>
              <w:t>ճարտարապետահատակագծային առաջադրանք ստանալու համար,</w:t>
            </w:r>
          </w:p>
          <w:p w14:paraId="75E9DAA6"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Նախագծում պարտադիր պետք է նշված լինեն բոլոր անհրաժեշտ չափադրումները և մակարեսները,</w:t>
            </w:r>
          </w:p>
          <w:p w14:paraId="2775FB81"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Նախագծում պետք է լինեն բոլոր աշխատանքների մասնագրերը:</w:t>
            </w:r>
          </w:p>
          <w:p w14:paraId="743E5E99"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 xml:space="preserve">Նախագծում պետք է ներառված լինեն բոլոր այն աշխատանքները որոնք անհրաժեշտ են արտաքին լուսավորության ցանցի վերակառուցման աշխատանքներն իրականացնելու համար </w:t>
            </w:r>
          </w:p>
          <w:p w14:paraId="17C01283"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Նախագիծը պետք է համապատասխանի ՀՀ ում գործող բոլոր քաղաքաշինական նորմերին, օրենքներին և որոշումներին</w:t>
            </w:r>
          </w:p>
          <w:p w14:paraId="3E92FA0A"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Նախագիծը պարտադիր պետք է ունենա բացատրագիր, նախագծող ընկերության լիցենզիան</w:t>
            </w:r>
          </w:p>
          <w:p w14:paraId="278F324B" w14:textId="77777777" w:rsidR="00C05AD5" w:rsidRPr="00201160" w:rsidRDefault="00C05AD5" w:rsidP="00D6195F">
            <w:pPr>
              <w:pStyle w:val="ListParagraph"/>
              <w:numPr>
                <w:ilvl w:val="0"/>
                <w:numId w:val="36"/>
              </w:numPr>
              <w:ind w:left="450"/>
              <w:contextualSpacing/>
              <w:rPr>
                <w:rFonts w:ascii="GHEA Grapalat" w:eastAsiaTheme="minorEastAsia" w:hAnsi="GHEA Grapalat" w:cstheme="minorBidi"/>
                <w:b/>
                <w:sz w:val="23"/>
                <w:szCs w:val="23"/>
                <w:lang w:val="hy-AM" w:eastAsia="en-US"/>
              </w:rPr>
            </w:pPr>
            <w:r w:rsidRPr="00201160">
              <w:rPr>
                <w:rFonts w:ascii="GHEA Grapalat" w:eastAsiaTheme="minorEastAsia" w:hAnsi="GHEA Grapalat" w:cstheme="minorBidi"/>
                <w:b/>
                <w:sz w:val="23"/>
                <w:szCs w:val="23"/>
                <w:lang w:val="hy-AM" w:eastAsia="en-US"/>
              </w:rPr>
              <w:t xml:space="preserve">Փորձաքննության ընթացքում հայտնաբերված թերությունների վերացման առավելագույն ժամկետ է սահմանվում 3 օրացուցային օրը </w:t>
            </w:r>
          </w:p>
          <w:p w14:paraId="3B8926DC" w14:textId="77777777" w:rsidR="00C05AD5" w:rsidRPr="00201160" w:rsidRDefault="00C05AD5" w:rsidP="00D6195F">
            <w:pPr>
              <w:ind w:firstLine="72"/>
              <w:jc w:val="both"/>
              <w:rPr>
                <w:rFonts w:ascii="GHEA Grapalat" w:hAnsi="GHEA Grapalat"/>
                <w:sz w:val="23"/>
                <w:szCs w:val="23"/>
                <w:lang w:val="hy-AM"/>
              </w:rPr>
            </w:pPr>
          </w:p>
          <w:p w14:paraId="17A4A7EE"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2. Ներկայացնել մանրամասնորեն կատարած ուսումնասիրությունների արդյունքում հիմնավորված աշխատանքային ծավալներ:</w:t>
            </w:r>
          </w:p>
          <w:p w14:paraId="22CB1F6B"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3. Նախագիծը մշակել գործող նորմերի պահանջներին համաձայն:</w:t>
            </w:r>
          </w:p>
          <w:p w14:paraId="65810A0F"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4. Նախագիծը ներկայացնել  6  օրինակից, նախահաշիվը՝ 3, նաև էլեկտրոնային տարբերակով;</w:t>
            </w:r>
          </w:p>
          <w:p w14:paraId="226BD883"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5. Ծավալաթերթ-նախահաշիվը ներկայացնել նաև ռուսերեն լեզվով:</w:t>
            </w:r>
          </w:p>
          <w:p w14:paraId="1E5DE51F"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 xml:space="preserve">6. Ներկայացնել կապալի  օբյեկտի, դրա առանձին մասերի (կոնստրուկցիաների և այլն)  օգտագործվող </w:t>
            </w:r>
            <w:r w:rsidRPr="00201160">
              <w:rPr>
                <w:rFonts w:ascii="GHEA Grapalat" w:hAnsi="GHEA Grapalat"/>
                <w:sz w:val="23"/>
                <w:szCs w:val="23"/>
                <w:lang w:val="hy-AM"/>
              </w:rPr>
              <w:lastRenderedPageBreak/>
              <w:t>նյութերի երաշխիքային ժամկետներին ներկայացվող պահանջները:</w:t>
            </w:r>
          </w:p>
          <w:p w14:paraId="132B8D56"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7. Ներկայացնել աշխատանքների կատարման համար պահանջվող լիցենզիային, տեխնիկական միջոցներին,  աշխատանքային ռեսուրսներին  և մասնագիտական հատկանիշներին ներկայացվող պահանջները:</w:t>
            </w:r>
          </w:p>
          <w:p w14:paraId="08D9E321"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8. Նախագիծը համաձայնեցնել</w:t>
            </w:r>
            <w:r w:rsidRPr="00C05AD5">
              <w:rPr>
                <w:rFonts w:ascii="GHEA Grapalat" w:hAnsi="GHEA Grapalat"/>
                <w:sz w:val="23"/>
                <w:szCs w:val="23"/>
                <w:lang w:val="hy-AM"/>
              </w:rPr>
              <w:t xml:space="preserve"> Երևանի քաղաքապետարանի,  </w:t>
            </w:r>
            <w:r w:rsidRPr="00201160">
              <w:rPr>
                <w:rFonts w:ascii="GHEA Grapalat" w:hAnsi="GHEA Grapalat"/>
                <w:sz w:val="23"/>
                <w:szCs w:val="23"/>
                <w:lang w:val="hy-AM"/>
              </w:rPr>
              <w:t>«Երքաղլույս» ՓԲԸ-ի տնօրինության</w:t>
            </w:r>
            <w:r w:rsidRPr="00C05AD5">
              <w:rPr>
                <w:rFonts w:ascii="GHEA Grapalat" w:hAnsi="GHEA Grapalat"/>
                <w:sz w:val="23"/>
                <w:szCs w:val="23"/>
                <w:lang w:val="hy-AM"/>
              </w:rPr>
              <w:t xml:space="preserve"> և բոլոր շահագրգիռ կողմերի </w:t>
            </w:r>
            <w:r w:rsidRPr="00201160">
              <w:rPr>
                <w:rFonts w:ascii="GHEA Grapalat" w:hAnsi="GHEA Grapalat"/>
                <w:sz w:val="23"/>
                <w:szCs w:val="23"/>
                <w:lang w:val="hy-AM"/>
              </w:rPr>
              <w:t>հետ:</w:t>
            </w:r>
          </w:p>
          <w:p w14:paraId="29EB1606"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9. Աշխատանքների վճարումը կիրականացվի դրական փորձաքննության եզրակացությունը ստանալուց հետո:</w:t>
            </w:r>
          </w:p>
          <w:p w14:paraId="3AB89E06" w14:textId="77777777" w:rsidR="00C05AD5" w:rsidRPr="00201160" w:rsidRDefault="00C05AD5" w:rsidP="00D6195F">
            <w:pPr>
              <w:ind w:firstLine="72"/>
              <w:jc w:val="both"/>
              <w:rPr>
                <w:rFonts w:ascii="GHEA Grapalat" w:hAnsi="GHEA Grapalat"/>
                <w:sz w:val="23"/>
                <w:szCs w:val="23"/>
                <w:lang w:val="hy-AM"/>
              </w:rPr>
            </w:pPr>
            <w:r w:rsidRPr="00201160">
              <w:rPr>
                <w:rFonts w:ascii="GHEA Grapalat" w:hAnsi="GHEA Grapalat"/>
                <w:sz w:val="23"/>
                <w:szCs w:val="23"/>
                <w:lang w:val="hy-AM"/>
              </w:rPr>
              <w:t>10. Նախատեսել օրացուցային գրաֆիկ՝ առանձին տեսակի աշխատանքների, փուլերի և ծավալների կատարման ժամկետների:</w:t>
            </w:r>
          </w:p>
          <w:p w14:paraId="57932EB6" w14:textId="77777777" w:rsidR="00C05AD5" w:rsidRPr="00201160" w:rsidRDefault="00C05AD5" w:rsidP="00D6195F">
            <w:pPr>
              <w:ind w:firstLine="72"/>
              <w:jc w:val="both"/>
              <w:rPr>
                <w:rFonts w:ascii="GHEA Grapalat" w:hAnsi="GHEA Grapalat"/>
                <w:sz w:val="23"/>
                <w:szCs w:val="23"/>
                <w:lang w:val="hy-AM"/>
              </w:rPr>
            </w:pPr>
          </w:p>
          <w:p w14:paraId="4473D07D" w14:textId="77777777" w:rsidR="00C05AD5" w:rsidRPr="00201160" w:rsidRDefault="00C05AD5" w:rsidP="00D6195F">
            <w:pPr>
              <w:jc w:val="both"/>
              <w:rPr>
                <w:rFonts w:ascii="GHEA Grapalat" w:hAnsi="GHEA Grapalat"/>
                <w:b/>
                <w:color w:val="000000" w:themeColor="text1"/>
                <w:sz w:val="23"/>
                <w:szCs w:val="23"/>
                <w:lang w:val="hy-AM" w:eastAsia="ru-RU"/>
              </w:rPr>
            </w:pPr>
            <w:r w:rsidRPr="00201160">
              <w:rPr>
                <w:rFonts w:ascii="GHEA Grapalat" w:hAnsi="GHEA Grapalat"/>
                <w:b/>
                <w:color w:val="000000" w:themeColor="text1"/>
                <w:sz w:val="23"/>
                <w:szCs w:val="23"/>
                <w:lang w:val="hy-AM" w:eastAsia="ru-RU"/>
              </w:rPr>
              <w:t>Մասնակիցը պետք է ունենա «Քաղաքաշինության բնագավառում լիցենզավորման ու որակավորման կարգը հաստատելու մասին» ՀՀ կառավարության 30</w:t>
            </w:r>
            <w:r w:rsidRPr="00201160">
              <w:rPr>
                <w:rFonts w:ascii="Cambria Math" w:hAnsi="Cambria Math" w:cs="Cambria Math"/>
                <w:b/>
                <w:color w:val="000000" w:themeColor="text1"/>
                <w:sz w:val="23"/>
                <w:szCs w:val="23"/>
                <w:lang w:val="hy-AM" w:eastAsia="ru-RU"/>
              </w:rPr>
              <w:t>․</w:t>
            </w:r>
            <w:r w:rsidRPr="00201160">
              <w:rPr>
                <w:rFonts w:ascii="GHEA Grapalat" w:hAnsi="GHEA Grapalat"/>
                <w:b/>
                <w:color w:val="000000" w:themeColor="text1"/>
                <w:sz w:val="23"/>
                <w:szCs w:val="23"/>
                <w:lang w:val="hy-AM" w:eastAsia="ru-RU"/>
              </w:rPr>
              <w:t>09</w:t>
            </w:r>
            <w:r w:rsidRPr="00201160">
              <w:rPr>
                <w:rFonts w:ascii="Cambria Math" w:hAnsi="Cambria Math" w:cs="Cambria Math"/>
                <w:b/>
                <w:color w:val="000000" w:themeColor="text1"/>
                <w:sz w:val="23"/>
                <w:szCs w:val="23"/>
                <w:lang w:val="hy-AM" w:eastAsia="ru-RU"/>
              </w:rPr>
              <w:t>․</w:t>
            </w:r>
            <w:r w:rsidRPr="00201160">
              <w:rPr>
                <w:rFonts w:ascii="GHEA Grapalat" w:hAnsi="GHEA Grapalat"/>
                <w:b/>
                <w:color w:val="000000" w:themeColor="text1"/>
                <w:sz w:val="23"/>
                <w:szCs w:val="23"/>
                <w:lang w:val="hy-AM" w:eastAsia="ru-RU"/>
              </w:rPr>
              <w:t>2023թ</w:t>
            </w:r>
            <w:r w:rsidRPr="00201160">
              <w:rPr>
                <w:rFonts w:ascii="Cambria Math" w:hAnsi="Cambria Math" w:cs="Cambria Math"/>
                <w:b/>
                <w:color w:val="000000" w:themeColor="text1"/>
                <w:sz w:val="23"/>
                <w:szCs w:val="23"/>
                <w:lang w:val="hy-AM" w:eastAsia="ru-RU"/>
              </w:rPr>
              <w:t>․</w:t>
            </w:r>
            <w:r w:rsidRPr="00201160">
              <w:rPr>
                <w:rFonts w:ascii="GHEA Grapalat" w:hAnsi="GHEA Grapalat"/>
                <w:b/>
                <w:color w:val="000000" w:themeColor="text1"/>
                <w:sz w:val="23"/>
                <w:szCs w:val="23"/>
                <w:lang w:val="hy-AM" w:eastAsia="ru-RU"/>
              </w:rPr>
              <w:t xml:space="preserve"> թիվ 2106-Ն որոշման թիվ 1 հավելվածով սահմանված փաստաթղթերի փաթեթ` համաձայն հետևյալ ցանկի։ Ընդ որում անհրաժեշտ է ներկայացնել լիցենզիայի և դրա ներդիրի լուսապատճենը:</w:t>
            </w:r>
          </w:p>
          <w:p w14:paraId="2A12131E" w14:textId="77777777" w:rsidR="00C05AD5" w:rsidRPr="00C05AD5" w:rsidRDefault="00C05AD5" w:rsidP="00D6195F">
            <w:pPr>
              <w:ind w:left="63" w:right="147" w:firstLine="142"/>
              <w:jc w:val="both"/>
              <w:rPr>
                <w:rFonts w:ascii="GHEA Grapalat" w:hAnsi="GHEA Grapalat"/>
                <w:b/>
                <w:color w:val="000000" w:themeColor="text1"/>
                <w:sz w:val="23"/>
                <w:szCs w:val="23"/>
                <w:lang w:val="hy-AM"/>
              </w:rPr>
            </w:pPr>
            <w:r w:rsidRPr="00201160">
              <w:rPr>
                <w:rFonts w:ascii="GHEA Grapalat" w:hAnsi="GHEA Grapalat"/>
                <w:b/>
                <w:color w:val="000000" w:themeColor="text1"/>
                <w:sz w:val="23"/>
                <w:szCs w:val="23"/>
                <w:lang w:val="hy-AM"/>
              </w:rPr>
              <w:t>Քաղաքաշինական փաստաթղթերի կազմում՝ բացառությամբ կոնստրուկտորական և ճարտարապետական մասերի՝ լիցենզիայի դաս կամ հավաստագրի կարգ 1-ին կամ 2-րդ, լիցենզիայի ծածկագիրը 01, լիցենզիայի անբաժանելի մաս կազմող ներդիրի տեսակը ըստ համարների՝ 05</w:t>
            </w:r>
            <w:r w:rsidRPr="00C05AD5">
              <w:rPr>
                <w:rFonts w:ascii="GHEA Grapalat" w:hAnsi="GHEA Grapalat"/>
                <w:b/>
                <w:color w:val="000000" w:themeColor="text1"/>
                <w:sz w:val="23"/>
                <w:szCs w:val="23"/>
                <w:lang w:val="hy-AM"/>
              </w:rPr>
              <w:t>:</w:t>
            </w:r>
          </w:p>
          <w:p w14:paraId="12743939" w14:textId="77777777" w:rsidR="00C05AD5" w:rsidRPr="00C05AD5" w:rsidRDefault="00C05AD5" w:rsidP="00D6195F">
            <w:pPr>
              <w:ind w:left="63" w:right="147" w:firstLine="142"/>
              <w:jc w:val="both"/>
              <w:rPr>
                <w:rFonts w:ascii="GHEA Grapalat" w:hAnsi="GHEA Grapalat"/>
                <w:sz w:val="20"/>
                <w:lang w:val="hy-AM"/>
              </w:rPr>
            </w:pPr>
          </w:p>
        </w:tc>
        <w:tc>
          <w:tcPr>
            <w:tcW w:w="1134" w:type="dxa"/>
            <w:vAlign w:val="center"/>
          </w:tcPr>
          <w:p w14:paraId="0FC3F296" w14:textId="77777777" w:rsidR="00C05AD5" w:rsidRPr="00712340" w:rsidRDefault="00C05AD5" w:rsidP="00D6195F">
            <w:pPr>
              <w:jc w:val="center"/>
              <w:rPr>
                <w:rFonts w:ascii="GHEA Grapalat" w:hAnsi="GHEA Grapalat"/>
                <w:sz w:val="20"/>
              </w:rPr>
            </w:pPr>
            <w:r w:rsidRPr="00587E75">
              <w:rPr>
                <w:rFonts w:ascii="GHEA Grapalat" w:hAnsi="GHEA Grapalat"/>
                <w:i/>
                <w:sz w:val="18"/>
              </w:rPr>
              <w:lastRenderedPageBreak/>
              <w:t>դրամ</w:t>
            </w:r>
          </w:p>
        </w:tc>
        <w:tc>
          <w:tcPr>
            <w:tcW w:w="1418" w:type="dxa"/>
            <w:vAlign w:val="center"/>
          </w:tcPr>
          <w:p w14:paraId="6B3E24C7" w14:textId="77777777" w:rsidR="00C05AD5" w:rsidRPr="00712340" w:rsidRDefault="00C05AD5" w:rsidP="00D6195F">
            <w:pPr>
              <w:jc w:val="center"/>
              <w:rPr>
                <w:rFonts w:ascii="GHEA Grapalat" w:hAnsi="GHEA Grapalat"/>
                <w:sz w:val="20"/>
              </w:rPr>
            </w:pPr>
          </w:p>
        </w:tc>
        <w:tc>
          <w:tcPr>
            <w:tcW w:w="1195" w:type="dxa"/>
            <w:vAlign w:val="center"/>
          </w:tcPr>
          <w:p w14:paraId="4A15E0A7" w14:textId="77777777" w:rsidR="00C05AD5" w:rsidRPr="00712340" w:rsidRDefault="00C05AD5" w:rsidP="00D6195F">
            <w:pPr>
              <w:jc w:val="center"/>
              <w:rPr>
                <w:rFonts w:ascii="GHEA Grapalat" w:hAnsi="GHEA Grapalat"/>
                <w:sz w:val="20"/>
              </w:rPr>
            </w:pPr>
            <w:r>
              <w:rPr>
                <w:rFonts w:ascii="GHEA Grapalat" w:hAnsi="GHEA Grapalat"/>
                <w:sz w:val="20"/>
              </w:rPr>
              <w:t>1</w:t>
            </w:r>
          </w:p>
        </w:tc>
        <w:tc>
          <w:tcPr>
            <w:tcW w:w="1329" w:type="dxa"/>
            <w:vAlign w:val="center"/>
          </w:tcPr>
          <w:p w14:paraId="445831F9" w14:textId="77777777" w:rsidR="00C05AD5" w:rsidRPr="000773F4" w:rsidRDefault="00C05AD5" w:rsidP="00D6195F">
            <w:pPr>
              <w:jc w:val="center"/>
              <w:rPr>
                <w:rFonts w:ascii="GHEA Grapalat" w:hAnsi="GHEA Grapalat"/>
                <w:sz w:val="20"/>
              </w:rPr>
            </w:pPr>
            <w:r w:rsidRPr="000773F4">
              <w:rPr>
                <w:rFonts w:ascii="GHEA Grapalat" w:hAnsi="GHEA Grapalat" w:cs="Calibri"/>
                <w:sz w:val="22"/>
                <w:szCs w:val="22"/>
              </w:rPr>
              <w:t>ք</w:t>
            </w:r>
            <w:r w:rsidRPr="000773F4">
              <w:rPr>
                <w:rFonts w:ascii="GHEA Grapalat" w:hAnsi="GHEA Grapalat" w:cs="Calibri"/>
                <w:sz w:val="22"/>
                <w:szCs w:val="22"/>
                <w:lang w:val="pt-BR"/>
              </w:rPr>
              <w:t xml:space="preserve">. </w:t>
            </w:r>
            <w:r w:rsidRPr="000773F4">
              <w:rPr>
                <w:rFonts w:ascii="GHEA Grapalat" w:hAnsi="GHEA Grapalat" w:cs="Calibri"/>
                <w:sz w:val="22"/>
                <w:szCs w:val="22"/>
              </w:rPr>
              <w:t>Երևան</w:t>
            </w:r>
            <w:r w:rsidRPr="000773F4">
              <w:rPr>
                <w:rFonts w:ascii="GHEA Grapalat" w:hAnsi="GHEA Grapalat" w:cs="Calibri"/>
                <w:sz w:val="22"/>
                <w:szCs w:val="22"/>
                <w:lang w:val="pt-BR"/>
              </w:rPr>
              <w:t xml:space="preserve">, </w:t>
            </w:r>
            <w:r>
              <w:rPr>
                <w:rFonts w:ascii="GHEA Grapalat" w:hAnsi="GHEA Grapalat" w:cs="Calibri"/>
                <w:sz w:val="22"/>
                <w:szCs w:val="22"/>
              </w:rPr>
              <w:t>Բուզանդի 1/4</w:t>
            </w:r>
            <w:r w:rsidRPr="000773F4">
              <w:rPr>
                <w:rFonts w:ascii="GHEA Grapalat" w:hAnsi="GHEA Grapalat" w:cs="Calibri"/>
                <w:sz w:val="22"/>
                <w:szCs w:val="22"/>
                <w:lang w:val="pt-BR"/>
              </w:rPr>
              <w:t xml:space="preserve"> </w:t>
            </w:r>
          </w:p>
        </w:tc>
        <w:tc>
          <w:tcPr>
            <w:tcW w:w="1822" w:type="dxa"/>
            <w:vAlign w:val="center"/>
          </w:tcPr>
          <w:p w14:paraId="0681E5FE" w14:textId="62D57879" w:rsidR="00C05AD5" w:rsidRPr="00712340" w:rsidRDefault="00C05AD5" w:rsidP="00D6195F">
            <w:pPr>
              <w:jc w:val="center"/>
              <w:rPr>
                <w:rFonts w:ascii="GHEA Grapalat" w:hAnsi="GHEA Grapalat"/>
                <w:sz w:val="20"/>
              </w:rPr>
            </w:pPr>
            <w:r>
              <w:rPr>
                <w:rFonts w:ascii="GHEA Grapalat" w:hAnsi="GHEA Grapalat" w:cs="Calibri"/>
                <w:sz w:val="18"/>
                <w:szCs w:val="18"/>
                <w:lang w:val="hy-AM"/>
              </w:rPr>
              <w:t>Պայմանագիրն (</w:t>
            </w:r>
            <w:r>
              <w:rPr>
                <w:rFonts w:ascii="GHEA Grapalat" w:hAnsi="GHEA Grapalat"/>
                <w:iCs/>
                <w:sz w:val="18"/>
                <w:szCs w:val="18"/>
                <w:lang w:val="hy-AM"/>
              </w:rPr>
              <w:t>ֆինանսական միջոցների տրամադրման համաձայնագիրը</w:t>
            </w:r>
            <w:r>
              <w:rPr>
                <w:rFonts w:ascii="GHEA Grapalat" w:hAnsi="GHEA Grapalat" w:cs="Calibri"/>
                <w:sz w:val="18"/>
                <w:szCs w:val="18"/>
                <w:lang w:val="hy-AM"/>
              </w:rPr>
              <w:t xml:space="preserve">)  ուժի մեջ մտնելու օրվանից  </w:t>
            </w:r>
            <w:r w:rsidR="004A6F21">
              <w:rPr>
                <w:rFonts w:ascii="GHEA Grapalat" w:hAnsi="GHEA Grapalat" w:cs="Calibri"/>
                <w:sz w:val="18"/>
                <w:szCs w:val="18"/>
              </w:rPr>
              <w:t>3</w:t>
            </w:r>
            <w:r>
              <w:rPr>
                <w:rFonts w:ascii="GHEA Grapalat" w:hAnsi="GHEA Grapalat" w:cs="Calibri"/>
                <w:sz w:val="18"/>
                <w:szCs w:val="18"/>
                <w:lang w:val="hy-AM"/>
              </w:rPr>
              <w:t>0-րդ օրացուցային օրը ներառյալ</w:t>
            </w:r>
          </w:p>
        </w:tc>
      </w:tr>
      <w:tr w:rsidR="00C05AD5" w:rsidRPr="00712340" w14:paraId="361A63F6" w14:textId="77777777" w:rsidTr="00D6195F">
        <w:trPr>
          <w:trHeight w:val="240"/>
        </w:trPr>
        <w:tc>
          <w:tcPr>
            <w:tcW w:w="1110" w:type="dxa"/>
          </w:tcPr>
          <w:p w14:paraId="619D46CD" w14:textId="77777777" w:rsidR="00C05AD5" w:rsidRPr="00712340" w:rsidRDefault="00C05AD5" w:rsidP="00D6195F">
            <w:pPr>
              <w:jc w:val="center"/>
              <w:rPr>
                <w:rFonts w:ascii="GHEA Grapalat" w:hAnsi="GHEA Grapalat"/>
                <w:sz w:val="20"/>
              </w:rPr>
            </w:pPr>
          </w:p>
        </w:tc>
        <w:tc>
          <w:tcPr>
            <w:tcW w:w="1455" w:type="dxa"/>
          </w:tcPr>
          <w:p w14:paraId="69B2113E" w14:textId="77777777" w:rsidR="00C05AD5" w:rsidRPr="00712340" w:rsidRDefault="00C05AD5" w:rsidP="00D6195F">
            <w:pPr>
              <w:jc w:val="center"/>
              <w:rPr>
                <w:rFonts w:ascii="GHEA Grapalat" w:hAnsi="GHEA Grapalat"/>
                <w:sz w:val="20"/>
              </w:rPr>
            </w:pPr>
          </w:p>
        </w:tc>
        <w:tc>
          <w:tcPr>
            <w:tcW w:w="5812" w:type="dxa"/>
          </w:tcPr>
          <w:p w14:paraId="6F4C7181" w14:textId="77777777" w:rsidR="00C05AD5" w:rsidRPr="00712340" w:rsidRDefault="00C05AD5" w:rsidP="00D6195F">
            <w:pPr>
              <w:jc w:val="center"/>
              <w:rPr>
                <w:rFonts w:ascii="GHEA Grapalat" w:hAnsi="GHEA Grapalat"/>
                <w:sz w:val="20"/>
              </w:rPr>
            </w:pPr>
          </w:p>
        </w:tc>
        <w:tc>
          <w:tcPr>
            <w:tcW w:w="1134" w:type="dxa"/>
          </w:tcPr>
          <w:p w14:paraId="62AB56F9" w14:textId="77777777" w:rsidR="00C05AD5" w:rsidRPr="00712340" w:rsidRDefault="00C05AD5" w:rsidP="00D6195F">
            <w:pPr>
              <w:jc w:val="center"/>
              <w:rPr>
                <w:rFonts w:ascii="GHEA Grapalat" w:hAnsi="GHEA Grapalat"/>
                <w:sz w:val="20"/>
              </w:rPr>
            </w:pPr>
          </w:p>
        </w:tc>
        <w:tc>
          <w:tcPr>
            <w:tcW w:w="1418" w:type="dxa"/>
          </w:tcPr>
          <w:p w14:paraId="62348B10" w14:textId="77777777" w:rsidR="00C05AD5" w:rsidRPr="00712340" w:rsidRDefault="00C05AD5" w:rsidP="00D6195F">
            <w:pPr>
              <w:jc w:val="center"/>
              <w:rPr>
                <w:rFonts w:ascii="GHEA Grapalat" w:hAnsi="GHEA Grapalat"/>
                <w:sz w:val="20"/>
              </w:rPr>
            </w:pPr>
          </w:p>
        </w:tc>
        <w:tc>
          <w:tcPr>
            <w:tcW w:w="1195" w:type="dxa"/>
          </w:tcPr>
          <w:p w14:paraId="14C7C147" w14:textId="77777777" w:rsidR="00C05AD5" w:rsidRPr="00712340" w:rsidRDefault="00C05AD5" w:rsidP="00D6195F">
            <w:pPr>
              <w:jc w:val="center"/>
              <w:rPr>
                <w:rFonts w:ascii="GHEA Grapalat" w:hAnsi="GHEA Grapalat"/>
                <w:sz w:val="20"/>
              </w:rPr>
            </w:pPr>
          </w:p>
        </w:tc>
        <w:tc>
          <w:tcPr>
            <w:tcW w:w="1329" w:type="dxa"/>
          </w:tcPr>
          <w:p w14:paraId="4E4E79D0" w14:textId="77777777" w:rsidR="00C05AD5" w:rsidRPr="00712340" w:rsidRDefault="00C05AD5" w:rsidP="00D6195F">
            <w:pPr>
              <w:jc w:val="center"/>
              <w:rPr>
                <w:rFonts w:ascii="GHEA Grapalat" w:hAnsi="GHEA Grapalat"/>
                <w:sz w:val="20"/>
              </w:rPr>
            </w:pPr>
          </w:p>
        </w:tc>
        <w:tc>
          <w:tcPr>
            <w:tcW w:w="1822" w:type="dxa"/>
          </w:tcPr>
          <w:p w14:paraId="33A4032B" w14:textId="77777777" w:rsidR="00C05AD5" w:rsidRPr="00712340" w:rsidRDefault="00C05AD5" w:rsidP="00D6195F">
            <w:pPr>
              <w:jc w:val="center"/>
              <w:rPr>
                <w:rFonts w:ascii="GHEA Grapalat" w:hAnsi="GHEA Grapalat"/>
                <w:sz w:val="20"/>
              </w:rPr>
            </w:pPr>
          </w:p>
        </w:tc>
      </w:tr>
    </w:tbl>
    <w:p w14:paraId="2D7997F4" w14:textId="77777777" w:rsidR="00C05AD5" w:rsidRPr="00712340" w:rsidRDefault="00C05AD5" w:rsidP="00C05AD5">
      <w:pPr>
        <w:jc w:val="center"/>
        <w:rPr>
          <w:rFonts w:ascii="GHEA Grapalat" w:hAnsi="GHEA Grapalat"/>
          <w:sz w:val="20"/>
        </w:rPr>
      </w:pPr>
    </w:p>
    <w:p w14:paraId="2CC73F56" w14:textId="77777777" w:rsidR="00C05AD5" w:rsidRDefault="00C05AD5" w:rsidP="00C05AD5">
      <w:pPr>
        <w:rPr>
          <w:rFonts w:ascii="GHEA Grapalat" w:hAnsi="GHEA Grapalat" w:cs="Sylfaen"/>
          <w:i/>
          <w:sz w:val="18"/>
          <w:szCs w:val="18"/>
          <w:lang w:val="pt-BR"/>
        </w:rPr>
      </w:pPr>
      <w:r w:rsidRPr="00312B3E">
        <w:rPr>
          <w:rFonts w:ascii="GHEA Grapalat" w:hAnsi="GHEA Grapalat" w:cs="Sylfaen"/>
          <w:i/>
          <w:sz w:val="18"/>
          <w:szCs w:val="18"/>
          <w:lang w:val="pt-BR"/>
        </w:rPr>
        <w:t>*** Եթե պայմանագիրը կնքվում է "Գնումների մասին" ՀՀ օրենքի 15-րդ հոդվածի 6-րդ մասի հիման վրա, ժամկետի հաշվարկն իրականացվում է ֆինանսական միջոցներ նախատեսվելու դեպքում կողմերի միջև կնքվող համաձայնագրի ուժի մեջ մտնելու օրվանից սկսած:</w:t>
      </w:r>
    </w:p>
    <w:p w14:paraId="72D59BF5" w14:textId="77777777" w:rsidR="00C05AD5" w:rsidRDefault="00C05AD5" w:rsidP="00C05AD5">
      <w:pPr>
        <w:rPr>
          <w:rFonts w:ascii="GHEA Grapalat" w:hAnsi="GHEA Grapalat" w:cs="Sylfaen"/>
          <w:i/>
          <w:sz w:val="18"/>
          <w:szCs w:val="18"/>
          <w:lang w:val="pt-BR"/>
        </w:rPr>
      </w:pPr>
    </w:p>
    <w:p w14:paraId="07CCFE6B" w14:textId="77777777" w:rsidR="00C05AD5" w:rsidRDefault="00C05AD5" w:rsidP="00C05AD5">
      <w:pPr>
        <w:rPr>
          <w:rFonts w:ascii="GHEA Grapalat" w:hAnsi="GHEA Grapalat" w:cs="Sylfaen"/>
          <w:i/>
          <w:sz w:val="18"/>
          <w:szCs w:val="18"/>
          <w:lang w:val="pt-BR"/>
        </w:rPr>
      </w:pPr>
    </w:p>
    <w:p w14:paraId="5E48FE73" w14:textId="77777777" w:rsidR="00C05AD5" w:rsidRDefault="00C05AD5" w:rsidP="00C05AD5">
      <w:pPr>
        <w:rPr>
          <w:rFonts w:ascii="GHEA Grapalat" w:hAnsi="GHEA Grapalat" w:cs="Sylfaen"/>
          <w:i/>
          <w:sz w:val="18"/>
          <w:szCs w:val="18"/>
          <w:lang w:val="pt-BR"/>
        </w:rPr>
      </w:pPr>
    </w:p>
    <w:p w14:paraId="315668BB" w14:textId="77777777" w:rsidR="00C05AD5" w:rsidRDefault="00C05AD5" w:rsidP="00C05AD5">
      <w:pPr>
        <w:rPr>
          <w:rFonts w:ascii="GHEA Grapalat" w:hAnsi="GHEA Grapalat" w:cs="Sylfaen"/>
          <w:i/>
          <w:sz w:val="18"/>
          <w:szCs w:val="18"/>
          <w:lang w:val="pt-BR"/>
        </w:rPr>
      </w:pPr>
    </w:p>
    <w:p w14:paraId="5AFC9770" w14:textId="77777777" w:rsidR="00C05AD5" w:rsidRDefault="00C05AD5" w:rsidP="00C05AD5">
      <w:pPr>
        <w:rPr>
          <w:rFonts w:ascii="GHEA Grapalat" w:hAnsi="GHEA Grapalat" w:cs="Sylfaen"/>
          <w:i/>
          <w:sz w:val="18"/>
          <w:szCs w:val="18"/>
          <w:lang w:val="pt-BR"/>
        </w:rPr>
      </w:pPr>
    </w:p>
    <w:p w14:paraId="274A84CC" w14:textId="77777777" w:rsidR="00C05AD5" w:rsidRDefault="00C05AD5" w:rsidP="00C05AD5">
      <w:pPr>
        <w:rPr>
          <w:rFonts w:ascii="GHEA Grapalat" w:hAnsi="GHEA Grapalat" w:cs="Sylfaen"/>
          <w:i/>
          <w:sz w:val="18"/>
          <w:szCs w:val="18"/>
          <w:lang w:val="pt-BR"/>
        </w:rPr>
      </w:pPr>
    </w:p>
    <w:p w14:paraId="70D5492B" w14:textId="77777777" w:rsidR="00C05AD5" w:rsidRPr="000117CC" w:rsidRDefault="00C05AD5" w:rsidP="00C05AD5">
      <w:pPr>
        <w:jc w:val="both"/>
        <w:rPr>
          <w:rFonts w:ascii="GHEA Grapalat" w:hAnsi="GHEA Grapalat"/>
          <w:sz w:val="18"/>
          <w:szCs w:val="18"/>
          <w:lang w:val="hy-AM"/>
        </w:rPr>
      </w:pPr>
    </w:p>
    <w:tbl>
      <w:tblPr>
        <w:tblW w:w="0" w:type="auto"/>
        <w:tblInd w:w="3379" w:type="dxa"/>
        <w:tblLayout w:type="fixed"/>
        <w:tblLook w:val="0000" w:firstRow="0" w:lastRow="0" w:firstColumn="0" w:lastColumn="0" w:noHBand="0" w:noVBand="0"/>
      </w:tblPr>
      <w:tblGrid>
        <w:gridCol w:w="4536"/>
        <w:gridCol w:w="4111"/>
      </w:tblGrid>
      <w:tr w:rsidR="00C05AD5" w:rsidRPr="00E6597C" w14:paraId="0CCD4C00" w14:textId="77777777" w:rsidTr="00D6195F">
        <w:tc>
          <w:tcPr>
            <w:tcW w:w="4536" w:type="dxa"/>
          </w:tcPr>
          <w:p w14:paraId="4164E644" w14:textId="77777777" w:rsidR="00C05AD5" w:rsidRPr="00E6597C" w:rsidRDefault="00C05AD5" w:rsidP="00D6195F">
            <w:pPr>
              <w:jc w:val="center"/>
              <w:rPr>
                <w:rFonts w:ascii="GHEA Grapalat" w:hAnsi="GHEA Grapalat"/>
                <w:b/>
                <w:sz w:val="20"/>
                <w:lang w:val="hy-AM"/>
              </w:rPr>
            </w:pPr>
            <w:r w:rsidRPr="00E6597C">
              <w:rPr>
                <w:rFonts w:ascii="GHEA Grapalat" w:hAnsi="GHEA Grapalat"/>
                <w:b/>
                <w:sz w:val="20"/>
                <w:lang w:val="hy-AM"/>
              </w:rPr>
              <w:t>Պ Ա Տ Վ Ի Ր Ա Տ ՈՒ</w:t>
            </w:r>
          </w:p>
          <w:p w14:paraId="56E28B0E" w14:textId="77777777" w:rsidR="00C05AD5" w:rsidRPr="00C05AD5" w:rsidRDefault="00C05AD5" w:rsidP="00D6195F">
            <w:pPr>
              <w:jc w:val="center"/>
              <w:rPr>
                <w:rFonts w:ascii="Sylfaen" w:hAnsi="Sylfaen"/>
                <w:color w:val="212529"/>
                <w:lang w:val="hy-AM"/>
              </w:rPr>
            </w:pPr>
            <w:r w:rsidRPr="00074467">
              <w:rPr>
                <w:rFonts w:ascii="Arial" w:hAnsi="Arial" w:cs="Arial"/>
                <w:b/>
                <w:bCs/>
                <w:color w:val="212529"/>
                <w:lang w:val="hy-AM"/>
              </w:rPr>
              <w:t>Երքաղլույս</w:t>
            </w:r>
            <w:r w:rsidRPr="00074467">
              <w:rPr>
                <w:rFonts w:ascii="Arial LatArm" w:hAnsi="Arial LatArm"/>
                <w:b/>
                <w:bCs/>
                <w:color w:val="212529"/>
                <w:lang w:val="hy-AM"/>
              </w:rPr>
              <w:t xml:space="preserve"> </w:t>
            </w:r>
            <w:r w:rsidRPr="00074467">
              <w:rPr>
                <w:rFonts w:ascii="Arial" w:hAnsi="Arial" w:cs="Arial"/>
                <w:b/>
                <w:bCs/>
                <w:color w:val="212529"/>
                <w:lang w:val="hy-AM"/>
              </w:rPr>
              <w:t>ՓԲԸ</w:t>
            </w:r>
          </w:p>
          <w:p w14:paraId="4BFD7572"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ք</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Երևան</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Բուզանդի</w:t>
            </w:r>
            <w:r w:rsidRPr="00074467">
              <w:rPr>
                <w:rFonts w:ascii="Arial LatArm" w:hAnsi="Arial LatArm"/>
                <w:color w:val="212529"/>
                <w:sz w:val="22"/>
                <w:szCs w:val="20"/>
                <w:lang w:val="hy-AM"/>
              </w:rPr>
              <w:t xml:space="preserve"> 1/4, </w:t>
            </w:r>
            <w:r w:rsidRPr="00074467">
              <w:rPr>
                <w:rFonts w:ascii="Arial" w:hAnsi="Arial" w:cs="Arial"/>
                <w:color w:val="212529"/>
                <w:sz w:val="22"/>
                <w:szCs w:val="20"/>
                <w:lang w:val="hy-AM"/>
              </w:rPr>
              <w:t>Կոմիտաս</w:t>
            </w:r>
            <w:r w:rsidRPr="00074467">
              <w:rPr>
                <w:rFonts w:ascii="Arial LatArm" w:hAnsi="Arial LatArm"/>
                <w:color w:val="212529"/>
                <w:sz w:val="22"/>
                <w:szCs w:val="20"/>
                <w:lang w:val="hy-AM"/>
              </w:rPr>
              <w:t xml:space="preserve"> 28</w:t>
            </w:r>
          </w:p>
          <w:p w14:paraId="558F7CB1" w14:textId="77777777" w:rsidR="00C05AD5" w:rsidRPr="00C05AD5" w:rsidRDefault="00C05AD5" w:rsidP="00D6195F">
            <w:pPr>
              <w:jc w:val="center"/>
              <w:rPr>
                <w:rFonts w:ascii="Sylfaen" w:hAnsi="Sylfaen"/>
                <w:color w:val="212529"/>
                <w:sz w:val="22"/>
                <w:szCs w:val="20"/>
                <w:lang w:val="hy-AM"/>
              </w:rPr>
            </w:pP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ԱՐԱՐԱՏԲԱՆԿ</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ԲԲԸ</w:t>
            </w:r>
          </w:p>
          <w:p w14:paraId="7CAF69D0" w14:textId="77777777" w:rsidR="00C05AD5" w:rsidRDefault="00C05AD5" w:rsidP="00D6195F">
            <w:pPr>
              <w:jc w:val="center"/>
              <w:rPr>
                <w:rFonts w:asciiTheme="minorHAnsi" w:hAnsiTheme="minorHAnsi"/>
                <w:color w:val="212529"/>
                <w:sz w:val="22"/>
                <w:szCs w:val="20"/>
                <w:lang w:val="hy-AM"/>
              </w:rPr>
            </w:pP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Հ</w:t>
            </w:r>
            <w:r w:rsidRPr="00074467">
              <w:rPr>
                <w:rFonts w:ascii="Arial LatArm" w:hAnsi="Arial LatArm"/>
                <w:color w:val="212529"/>
                <w:sz w:val="22"/>
                <w:szCs w:val="20"/>
                <w:lang w:val="hy-AM"/>
              </w:rPr>
              <w:t>/</w:t>
            </w:r>
            <w:r w:rsidRPr="00074467">
              <w:rPr>
                <w:rFonts w:ascii="Arial" w:hAnsi="Arial" w:cs="Arial"/>
                <w:color w:val="212529"/>
                <w:sz w:val="22"/>
                <w:szCs w:val="20"/>
                <w:lang w:val="hy-AM"/>
              </w:rPr>
              <w:t>Հ</w:t>
            </w:r>
            <w:r w:rsidRPr="00074467">
              <w:rPr>
                <w:rFonts w:ascii="Arial LatArm" w:hAnsi="Arial LatArm"/>
                <w:color w:val="212529"/>
                <w:sz w:val="22"/>
                <w:szCs w:val="20"/>
                <w:lang w:val="hy-AM"/>
              </w:rPr>
              <w:t xml:space="preserve"> 1510004597930100</w:t>
            </w:r>
            <w:r w:rsidRPr="00C05AD5">
              <w:rPr>
                <w:rFonts w:ascii="Arial LatArm" w:hAnsi="Arial LatArm"/>
                <w:color w:val="212529"/>
                <w:sz w:val="22"/>
                <w:szCs w:val="20"/>
                <w:lang w:val="hy-AM"/>
              </w:rPr>
              <w:t xml:space="preserve">, </w:t>
            </w:r>
            <w:r w:rsidRPr="00074467">
              <w:rPr>
                <w:rFonts w:ascii="Arial LatArm" w:hAnsi="Arial LatArm"/>
                <w:color w:val="212529"/>
                <w:sz w:val="22"/>
                <w:szCs w:val="20"/>
                <w:lang w:val="hy-AM"/>
              </w:rPr>
              <w:t xml:space="preserve"> </w:t>
            </w:r>
          </w:p>
          <w:p w14:paraId="707B56C2"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ՀՎՀՀ</w:t>
            </w:r>
            <w:r w:rsidRPr="00074467">
              <w:rPr>
                <w:rFonts w:ascii="Arial LatArm" w:hAnsi="Arial LatArm"/>
                <w:color w:val="212529"/>
                <w:sz w:val="22"/>
                <w:szCs w:val="20"/>
                <w:lang w:val="hy-AM"/>
              </w:rPr>
              <w:t xml:space="preserve"> 02504913</w:t>
            </w:r>
          </w:p>
          <w:p w14:paraId="46BC369B" w14:textId="77777777" w:rsidR="00C05AD5" w:rsidRPr="00C05AD5" w:rsidRDefault="00C05AD5" w:rsidP="00D6195F">
            <w:pPr>
              <w:jc w:val="center"/>
              <w:rPr>
                <w:rFonts w:ascii="Sylfaen" w:hAnsi="Sylfaen"/>
                <w:color w:val="212529"/>
                <w:sz w:val="22"/>
                <w:szCs w:val="20"/>
                <w:lang w:val="hy-AM"/>
              </w:rPr>
            </w:pPr>
            <w:r w:rsidRPr="00074467">
              <w:rPr>
                <w:rFonts w:ascii="Arial" w:hAnsi="Arial" w:cs="Arial"/>
                <w:color w:val="212529"/>
                <w:sz w:val="22"/>
                <w:szCs w:val="20"/>
                <w:lang w:val="hy-AM"/>
              </w:rPr>
              <w:t>Էլ</w:t>
            </w:r>
            <w:r w:rsidRPr="00074467">
              <w:rPr>
                <w:rFonts w:ascii="Arial LatArm" w:hAnsi="Arial LatArm"/>
                <w:color w:val="212529"/>
                <w:sz w:val="22"/>
                <w:szCs w:val="20"/>
                <w:lang w:val="hy-AM"/>
              </w:rPr>
              <w:t xml:space="preserve">. </w:t>
            </w:r>
            <w:r w:rsidRPr="00074467">
              <w:rPr>
                <w:rFonts w:ascii="Arial" w:hAnsi="Arial" w:cs="Arial"/>
                <w:color w:val="212529"/>
                <w:sz w:val="22"/>
                <w:szCs w:val="20"/>
                <w:lang w:val="hy-AM"/>
              </w:rPr>
              <w:t>փոստ</w:t>
            </w:r>
            <w:r w:rsidRPr="00074467">
              <w:rPr>
                <w:rFonts w:ascii="Arial LatArm" w:hAnsi="Arial LatArm"/>
                <w:color w:val="212529"/>
                <w:sz w:val="22"/>
                <w:szCs w:val="20"/>
                <w:lang w:val="hy-AM"/>
              </w:rPr>
              <w:t>.</w:t>
            </w:r>
            <w:r w:rsidRPr="00074467">
              <w:rPr>
                <w:rFonts w:ascii="Calibri" w:hAnsi="Calibri" w:cs="Calibri"/>
                <w:color w:val="212529"/>
                <w:sz w:val="22"/>
                <w:szCs w:val="20"/>
                <w:lang w:val="hy-AM"/>
              </w:rPr>
              <w:t> </w:t>
            </w:r>
            <w:r w:rsidRPr="00C05AD5">
              <w:rPr>
                <w:rFonts w:ascii="Arial LatArm" w:hAnsi="Arial LatArm"/>
                <w:lang w:val="hy-AM"/>
              </w:rPr>
              <w:t>y</w:t>
            </w:r>
            <w:hyperlink r:id="rId10" w:history="1">
              <w:r w:rsidRPr="00C05AD5">
                <w:rPr>
                  <w:rFonts w:ascii="Arial LatArm" w:hAnsi="Arial LatArm"/>
                  <w:color w:val="212529"/>
                  <w:lang w:val="hy-AM"/>
                </w:rPr>
                <w:t>erqaxluys@yerevan.am</w:t>
              </w:r>
            </w:hyperlink>
          </w:p>
          <w:p w14:paraId="3D87A1F7" w14:textId="77777777" w:rsidR="00C05AD5" w:rsidRPr="00C05AD5" w:rsidRDefault="00C05AD5" w:rsidP="00D6195F">
            <w:pPr>
              <w:jc w:val="center"/>
              <w:rPr>
                <w:rFonts w:ascii="Sylfaen" w:hAnsi="Sylfaen"/>
                <w:color w:val="212529"/>
                <w:sz w:val="18"/>
                <w:szCs w:val="18"/>
                <w:lang w:val="hy-AM"/>
              </w:rPr>
            </w:pPr>
            <w:r>
              <w:rPr>
                <w:rFonts w:ascii="Sylfaen" w:hAnsi="Sylfaen"/>
                <w:color w:val="212529"/>
                <w:sz w:val="18"/>
                <w:szCs w:val="18"/>
                <w:lang w:val="hy-AM"/>
              </w:rPr>
              <w:t>  </w:t>
            </w:r>
          </w:p>
          <w:p w14:paraId="175D496A" w14:textId="77777777" w:rsidR="00C05AD5" w:rsidRPr="00C05AD5" w:rsidRDefault="00C05AD5" w:rsidP="00D6195F">
            <w:pPr>
              <w:jc w:val="center"/>
              <w:rPr>
                <w:rFonts w:ascii="Sylfaen" w:hAnsi="Sylfaen"/>
                <w:color w:val="212529"/>
                <w:sz w:val="18"/>
                <w:szCs w:val="18"/>
                <w:lang w:val="hy-AM"/>
              </w:rPr>
            </w:pPr>
            <w:r>
              <w:rPr>
                <w:rFonts w:ascii="Arial LatArm" w:hAnsi="Arial LatArm"/>
                <w:color w:val="212529"/>
                <w:sz w:val="20"/>
                <w:szCs w:val="20"/>
                <w:lang w:val="hy-AM"/>
              </w:rPr>
              <w:t>                                                </w:t>
            </w:r>
          </w:p>
          <w:p w14:paraId="70D62253" w14:textId="77777777" w:rsidR="00C05AD5" w:rsidRPr="00074467" w:rsidRDefault="00C05AD5" w:rsidP="00D6195F">
            <w:pPr>
              <w:jc w:val="center"/>
              <w:rPr>
                <w:rFonts w:ascii="Sylfaen" w:hAnsi="Sylfaen"/>
                <w:color w:val="212529"/>
                <w:sz w:val="18"/>
                <w:szCs w:val="18"/>
              </w:rPr>
            </w:pPr>
            <w:r>
              <w:rPr>
                <w:rFonts w:ascii="Arial LatArm" w:hAnsi="Arial LatArm"/>
                <w:color w:val="212529"/>
                <w:sz w:val="20"/>
                <w:szCs w:val="20"/>
                <w:lang w:val="hy-AM"/>
              </w:rPr>
              <w:t>   _________________</w:t>
            </w:r>
          </w:p>
          <w:p w14:paraId="61EFBA8B" w14:textId="77777777" w:rsidR="00C05AD5" w:rsidRDefault="00C05AD5" w:rsidP="00D6195F">
            <w:pPr>
              <w:tabs>
                <w:tab w:val="left" w:pos="2955"/>
              </w:tabs>
              <w:rPr>
                <w:rFonts w:ascii="Sylfaen" w:hAnsi="Sylfaen"/>
                <w:color w:val="212529"/>
                <w:sz w:val="18"/>
                <w:szCs w:val="18"/>
              </w:rPr>
            </w:pPr>
            <w:r>
              <w:rPr>
                <w:rFonts w:ascii="Arial LatArm" w:hAnsi="Arial LatArm"/>
                <w:color w:val="212529"/>
                <w:sz w:val="20"/>
                <w:szCs w:val="20"/>
                <w:lang w:val="hy-AM"/>
              </w:rPr>
              <w:t>               </w:t>
            </w:r>
            <w:r>
              <w:rPr>
                <w:rFonts w:ascii="Arial LatArm" w:hAnsi="Arial LatArm"/>
                <w:color w:val="212529"/>
                <w:sz w:val="20"/>
                <w:szCs w:val="20"/>
              </w:rPr>
              <w:t xml:space="preserve">                 </w:t>
            </w:r>
            <w:r>
              <w:rPr>
                <w:rFonts w:ascii="Arial" w:hAnsi="Arial" w:cs="Arial"/>
                <w:color w:val="212529"/>
                <w:sz w:val="16"/>
                <w:szCs w:val="16"/>
                <w:lang w:val="hy-AM"/>
              </w:rPr>
              <w:t>ս</w:t>
            </w:r>
            <w:r w:rsidRPr="00074467">
              <w:rPr>
                <w:rFonts w:ascii="GHEA Grapalat" w:hAnsi="GHEA Grapalat" w:cs="Arial"/>
                <w:color w:val="212529"/>
                <w:sz w:val="16"/>
                <w:szCs w:val="16"/>
                <w:lang w:val="hy-AM"/>
              </w:rPr>
              <w:t>տորագրություն</w:t>
            </w:r>
            <w:r>
              <w:rPr>
                <w:rFonts w:ascii="GHEA Grapalat" w:hAnsi="GHEA Grapalat" w:cs="Arial"/>
                <w:color w:val="212529"/>
                <w:sz w:val="16"/>
                <w:szCs w:val="16"/>
                <w:lang w:val="hy-AM"/>
              </w:rPr>
              <w:tab/>
            </w:r>
          </w:p>
          <w:p w14:paraId="44D45205" w14:textId="77777777" w:rsidR="00C05AD5" w:rsidRDefault="00C05AD5" w:rsidP="00D6195F">
            <w:pPr>
              <w:jc w:val="center"/>
              <w:rPr>
                <w:rFonts w:ascii="GHEA Grapalat" w:hAnsi="GHEA Grapalat"/>
                <w:sz w:val="20"/>
                <w:lang w:val="pt-BR"/>
              </w:rPr>
            </w:pPr>
          </w:p>
          <w:p w14:paraId="205B5665" w14:textId="77777777" w:rsidR="00C05AD5" w:rsidRPr="00E6597C" w:rsidRDefault="00C05AD5" w:rsidP="00D6195F">
            <w:pPr>
              <w:rPr>
                <w:rFonts w:ascii="GHEA Grapalat" w:hAnsi="GHEA Grapalat"/>
                <w:sz w:val="20"/>
                <w:lang w:val="pt-BR"/>
              </w:rPr>
            </w:pPr>
          </w:p>
          <w:p w14:paraId="6B0E2C97" w14:textId="77777777" w:rsidR="00C05AD5" w:rsidRPr="00E6597C" w:rsidRDefault="00C05AD5" w:rsidP="00D6195F">
            <w:pPr>
              <w:rPr>
                <w:rFonts w:ascii="GHEA Grapalat" w:hAnsi="GHEA Grapalat"/>
                <w:sz w:val="20"/>
                <w:lang w:val="pt-BR"/>
              </w:rPr>
            </w:pPr>
          </w:p>
          <w:p w14:paraId="19D19D23" w14:textId="77777777" w:rsidR="00C05AD5" w:rsidRPr="00E6597C" w:rsidRDefault="00C05AD5" w:rsidP="00D6195F">
            <w:pPr>
              <w:rPr>
                <w:rFonts w:ascii="GHEA Grapalat" w:hAnsi="GHEA Grapalat"/>
                <w:sz w:val="20"/>
                <w:lang w:val="pt-BR"/>
              </w:rPr>
            </w:pPr>
          </w:p>
        </w:tc>
        <w:tc>
          <w:tcPr>
            <w:tcW w:w="4111" w:type="dxa"/>
          </w:tcPr>
          <w:p w14:paraId="1985F9FF" w14:textId="77777777" w:rsidR="00C05AD5" w:rsidRPr="00E6597C" w:rsidRDefault="00C05AD5" w:rsidP="00D6195F">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43D45A8B" w14:textId="77777777" w:rsidR="00C05AD5" w:rsidRPr="00E6597C" w:rsidRDefault="00C05AD5" w:rsidP="00D6195F">
            <w:pPr>
              <w:spacing w:line="360" w:lineRule="auto"/>
              <w:jc w:val="center"/>
              <w:rPr>
                <w:rFonts w:ascii="GHEA Grapalat" w:hAnsi="GHEA Grapalat"/>
                <w:b/>
                <w:sz w:val="20"/>
                <w:lang w:val="nb-NO"/>
              </w:rPr>
            </w:pPr>
          </w:p>
          <w:p w14:paraId="44A25519" w14:textId="77777777" w:rsidR="00C05AD5" w:rsidRPr="00E6597C" w:rsidRDefault="00C05AD5" w:rsidP="00D6195F">
            <w:pPr>
              <w:rPr>
                <w:rFonts w:ascii="GHEA Grapalat" w:hAnsi="GHEA Grapalat"/>
                <w:sz w:val="20"/>
                <w:lang w:val="pt-BR"/>
              </w:rPr>
            </w:pPr>
            <w:r w:rsidRPr="00E6597C">
              <w:rPr>
                <w:rFonts w:ascii="GHEA Grapalat" w:hAnsi="GHEA Grapalat"/>
                <w:sz w:val="20"/>
                <w:lang w:val="pt-BR"/>
              </w:rPr>
              <w:t xml:space="preserve">          </w:t>
            </w:r>
          </w:p>
          <w:p w14:paraId="22A76851" w14:textId="77777777" w:rsidR="00C05AD5" w:rsidRPr="00E6597C" w:rsidRDefault="00C05AD5" w:rsidP="00D6195F">
            <w:pPr>
              <w:rPr>
                <w:rFonts w:ascii="GHEA Grapalat" w:hAnsi="GHEA Grapalat"/>
                <w:sz w:val="20"/>
                <w:lang w:val="pt-BR"/>
              </w:rPr>
            </w:pPr>
            <w:r w:rsidRPr="00E6597C">
              <w:rPr>
                <w:rFonts w:ascii="GHEA Grapalat" w:hAnsi="GHEA Grapalat"/>
                <w:sz w:val="20"/>
                <w:lang w:val="pt-BR"/>
              </w:rPr>
              <w:t xml:space="preserve">         --------------------------------------------</w:t>
            </w:r>
          </w:p>
          <w:p w14:paraId="0B59A2CD" w14:textId="77777777" w:rsidR="00C05AD5" w:rsidRPr="00E6597C" w:rsidRDefault="00C05AD5" w:rsidP="00D6195F">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08C74EDE" w14:textId="77777777" w:rsidR="00C05AD5" w:rsidRPr="00E6597C" w:rsidRDefault="00C05AD5" w:rsidP="00D6195F">
            <w:pPr>
              <w:rPr>
                <w:rFonts w:ascii="GHEA Grapalat" w:hAnsi="GHEA Grapalat"/>
                <w:sz w:val="16"/>
                <w:szCs w:val="16"/>
                <w:lang w:val="pt-BR"/>
              </w:rPr>
            </w:pPr>
            <w:r w:rsidRPr="00E6597C">
              <w:rPr>
                <w:rFonts w:ascii="GHEA Grapalat" w:hAnsi="GHEA Grapalat"/>
                <w:sz w:val="16"/>
                <w:szCs w:val="16"/>
                <w:lang w:val="pt-BR"/>
              </w:rPr>
              <w:t xml:space="preserve">                                  </w:t>
            </w:r>
          </w:p>
          <w:p w14:paraId="61295D8F" w14:textId="77777777" w:rsidR="00C05AD5" w:rsidRPr="00E6597C" w:rsidRDefault="00C05AD5" w:rsidP="00D6195F">
            <w:pPr>
              <w:rPr>
                <w:rFonts w:ascii="GHEA Grapalat" w:hAnsi="GHEA Grapalat"/>
                <w:sz w:val="16"/>
                <w:szCs w:val="16"/>
                <w:lang w:val="pt-BR"/>
              </w:rPr>
            </w:pPr>
            <w:r w:rsidRPr="00E6597C">
              <w:rPr>
                <w:rFonts w:ascii="GHEA Grapalat" w:hAnsi="GHEA Grapalat"/>
                <w:sz w:val="16"/>
                <w:szCs w:val="16"/>
                <w:lang w:val="pt-BR"/>
              </w:rPr>
              <w:t xml:space="preserve">                                        Կ.Տ.</w:t>
            </w:r>
          </w:p>
          <w:p w14:paraId="0AF718A9" w14:textId="77777777" w:rsidR="00C05AD5" w:rsidRPr="00E6597C" w:rsidRDefault="00C05AD5" w:rsidP="00D6195F">
            <w:pPr>
              <w:rPr>
                <w:rFonts w:ascii="GHEA Grapalat" w:hAnsi="GHEA Grapalat"/>
                <w:sz w:val="20"/>
                <w:lang w:val="pt-BR"/>
              </w:rPr>
            </w:pPr>
          </w:p>
          <w:p w14:paraId="4479B97A" w14:textId="77777777" w:rsidR="00C05AD5" w:rsidRPr="00E6597C" w:rsidRDefault="00C05AD5" w:rsidP="00D6195F">
            <w:pPr>
              <w:spacing w:line="360" w:lineRule="auto"/>
              <w:jc w:val="center"/>
              <w:rPr>
                <w:rFonts w:ascii="GHEA Grapalat" w:hAnsi="GHEA Grapalat"/>
                <w:b/>
                <w:sz w:val="20"/>
                <w:lang w:val="nb-NO"/>
              </w:rPr>
            </w:pPr>
          </w:p>
        </w:tc>
      </w:tr>
    </w:tbl>
    <w:p w14:paraId="3AE944D6" w14:textId="77777777" w:rsidR="00C05AD5" w:rsidRPr="000117CC" w:rsidRDefault="00C05AD5" w:rsidP="00C05AD5">
      <w:pPr>
        <w:jc w:val="both"/>
        <w:rPr>
          <w:rFonts w:ascii="GHEA Grapalat" w:hAnsi="GHEA Grapalat"/>
          <w:sz w:val="20"/>
          <w:lang w:val="hy-AM"/>
        </w:rPr>
      </w:pPr>
    </w:p>
    <w:p w14:paraId="22029F5C" w14:textId="77777777" w:rsidR="00C05AD5" w:rsidRPr="000117CC" w:rsidRDefault="00C05AD5" w:rsidP="00C05AD5">
      <w:pPr>
        <w:jc w:val="center"/>
        <w:rPr>
          <w:rFonts w:ascii="GHEA Grapalat" w:hAnsi="GHEA Grapalat"/>
          <w:sz w:val="20"/>
          <w:lang w:val="hy-AM"/>
        </w:rPr>
      </w:pPr>
    </w:p>
    <w:p w14:paraId="59A84930" w14:textId="77777777" w:rsidR="00C05AD5" w:rsidRPr="00E6597C" w:rsidRDefault="00C05AD5" w:rsidP="00C05AD5">
      <w:pPr>
        <w:jc w:val="center"/>
        <w:rPr>
          <w:rFonts w:ascii="GHEA Grapalat" w:hAnsi="GHEA Grapalat"/>
          <w:sz w:val="20"/>
        </w:rPr>
      </w:pPr>
      <w:r w:rsidRPr="00E6597C">
        <w:rPr>
          <w:rFonts w:ascii="GHEA Grapalat" w:hAnsi="GHEA Grapalat"/>
          <w:sz w:val="20"/>
        </w:rPr>
        <w:br w:type="page"/>
      </w:r>
    </w:p>
    <w:p w14:paraId="280C9C31" w14:textId="77777777" w:rsidR="00C05AD5" w:rsidRDefault="00C05AD5" w:rsidP="00C05AD5">
      <w:pPr>
        <w:jc w:val="right"/>
        <w:rPr>
          <w:rFonts w:ascii="GHEA Grapalat" w:hAnsi="GHEA Grapalat"/>
          <w:sz w:val="20"/>
        </w:rPr>
        <w:sectPr w:rsidR="00C05AD5" w:rsidSect="00FF0B03">
          <w:footnotePr>
            <w:pos w:val="beneathText"/>
          </w:footnotePr>
          <w:pgSz w:w="16838" w:h="11906" w:orient="landscape" w:code="9"/>
          <w:pgMar w:top="663" w:right="533" w:bottom="709" w:left="720" w:header="561" w:footer="561" w:gutter="0"/>
          <w:cols w:space="720"/>
        </w:sectPr>
      </w:pPr>
    </w:p>
    <w:p w14:paraId="06D0D0E8" w14:textId="77777777" w:rsidR="00C05AD5" w:rsidRPr="00E6597C" w:rsidRDefault="00C05AD5" w:rsidP="00C05AD5">
      <w:pPr>
        <w:jc w:val="right"/>
        <w:rPr>
          <w:rFonts w:ascii="GHEA Grapalat" w:hAnsi="GHEA Grapalat"/>
          <w:sz w:val="20"/>
        </w:rPr>
      </w:pPr>
    </w:p>
    <w:p w14:paraId="13EB043D" w14:textId="77777777" w:rsidR="00C05AD5" w:rsidRPr="00712340" w:rsidRDefault="00C05AD5" w:rsidP="00C05AD5">
      <w:pPr>
        <w:jc w:val="right"/>
        <w:rPr>
          <w:rFonts w:ascii="GHEA Grapalat" w:hAnsi="GHEA Grapalat"/>
          <w:i/>
          <w:sz w:val="18"/>
          <w:lang w:val="hy-AM"/>
        </w:rPr>
      </w:pPr>
      <w:r w:rsidRPr="00712340">
        <w:rPr>
          <w:rFonts w:ascii="GHEA Grapalat" w:hAnsi="GHEA Grapalat"/>
          <w:i/>
          <w:sz w:val="18"/>
          <w:lang w:val="hy-AM"/>
        </w:rPr>
        <w:t>Հավելված N 2</w:t>
      </w:r>
    </w:p>
    <w:p w14:paraId="3A0E553A" w14:textId="77777777" w:rsidR="00C05AD5" w:rsidRPr="00712340" w:rsidRDefault="00C05AD5" w:rsidP="00C05AD5">
      <w:pPr>
        <w:jc w:val="right"/>
        <w:rPr>
          <w:rFonts w:ascii="GHEA Grapalat" w:hAnsi="GHEA Grapalat"/>
          <w:i/>
          <w:sz w:val="18"/>
          <w:lang w:val="hy-AM"/>
        </w:rPr>
      </w:pPr>
      <w:r w:rsidRPr="00712340">
        <w:rPr>
          <w:rFonts w:ascii="GHEA Grapalat" w:hAnsi="GHEA Grapalat"/>
          <w:i/>
          <w:sz w:val="18"/>
          <w:lang w:val="hy-AM"/>
        </w:rPr>
        <w:t>«         »              2</w:t>
      </w:r>
      <w:r>
        <w:rPr>
          <w:rFonts w:ascii="GHEA Grapalat" w:hAnsi="GHEA Grapalat"/>
          <w:i/>
          <w:sz w:val="18"/>
        </w:rPr>
        <w:t>023</w:t>
      </w:r>
      <w:r w:rsidRPr="00712340">
        <w:rPr>
          <w:rFonts w:ascii="GHEA Grapalat" w:hAnsi="GHEA Grapalat"/>
          <w:i/>
          <w:sz w:val="18"/>
          <w:lang w:val="hy-AM"/>
        </w:rPr>
        <w:t xml:space="preserve">  թ. կնքված </w:t>
      </w:r>
    </w:p>
    <w:p w14:paraId="52E86D55" w14:textId="62269F95" w:rsidR="00C05AD5" w:rsidRPr="00712340" w:rsidRDefault="00C05AD5" w:rsidP="00C05AD5">
      <w:pPr>
        <w:jc w:val="right"/>
        <w:rPr>
          <w:rFonts w:ascii="GHEA Grapalat" w:hAnsi="GHEA Grapalat"/>
          <w:i/>
          <w:sz w:val="18"/>
          <w:lang w:val="hy-AM"/>
        </w:rPr>
      </w:pP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sidR="005C5CE7">
        <w:rPr>
          <w:rFonts w:ascii="GHEA Grapalat" w:hAnsi="GHEA Grapalat" w:cs="Sylfaen"/>
          <w:b/>
          <w:lang w:val="hy-AM"/>
        </w:rPr>
        <w:t>5</w:t>
      </w:r>
      <w:r>
        <w:rPr>
          <w:rFonts w:ascii="GHEA Grapalat" w:hAnsi="GHEA Grapalat" w:cs="Sylfaen"/>
          <w:b/>
          <w:lang w:val="hy-AM"/>
        </w:rPr>
        <w:t>/</w:t>
      </w:r>
      <w:r>
        <w:rPr>
          <w:rFonts w:ascii="GHEA Grapalat" w:hAnsi="GHEA Grapalat" w:cs="Sylfaen"/>
          <w:b/>
        </w:rPr>
        <w:t>1</w:t>
      </w:r>
      <w:r>
        <w:rPr>
          <w:rFonts w:ascii="GHEA Grapalat" w:hAnsi="GHEA Grapalat"/>
          <w:lang w:val="af-ZA"/>
        </w:rPr>
        <w:t xml:space="preserve">» </w:t>
      </w:r>
      <w:r w:rsidRPr="00712340">
        <w:rPr>
          <w:rFonts w:ascii="GHEA Grapalat" w:hAnsi="GHEA Grapalat"/>
          <w:i/>
          <w:sz w:val="18"/>
          <w:lang w:val="hy-AM"/>
        </w:rPr>
        <w:t>ծածկագրով պայմանագրի</w:t>
      </w:r>
    </w:p>
    <w:p w14:paraId="39B738DC" w14:textId="77777777" w:rsidR="00C05AD5" w:rsidRPr="00712340" w:rsidRDefault="00C05AD5" w:rsidP="00C05AD5">
      <w:pPr>
        <w:jc w:val="right"/>
        <w:rPr>
          <w:rFonts w:ascii="GHEA Grapalat" w:hAnsi="GHEA Grapalat"/>
          <w:i/>
          <w:sz w:val="18"/>
          <w:lang w:val="hy-AM"/>
        </w:rPr>
      </w:pPr>
    </w:p>
    <w:p w14:paraId="450D27BD" w14:textId="77777777" w:rsidR="00C05AD5" w:rsidRPr="00712340" w:rsidRDefault="00C05AD5" w:rsidP="00C05AD5">
      <w:pPr>
        <w:tabs>
          <w:tab w:val="left" w:pos="9540"/>
        </w:tabs>
        <w:rPr>
          <w:rFonts w:ascii="GHEA Grapalat" w:hAnsi="GHEA Grapalat"/>
          <w:sz w:val="20"/>
        </w:rPr>
      </w:pPr>
    </w:p>
    <w:p w14:paraId="24BA5301" w14:textId="77777777" w:rsidR="00C05AD5" w:rsidRPr="00712340" w:rsidRDefault="00C05AD5" w:rsidP="00C05AD5">
      <w:pPr>
        <w:tabs>
          <w:tab w:val="left" w:pos="9540"/>
        </w:tabs>
        <w:rPr>
          <w:rFonts w:ascii="GHEA Grapalat" w:hAnsi="GHEA Grapalat"/>
          <w:sz w:val="20"/>
        </w:rPr>
      </w:pPr>
    </w:p>
    <w:p w14:paraId="1B0F22EF" w14:textId="77777777" w:rsidR="00C05AD5" w:rsidRPr="00712340" w:rsidRDefault="00C05AD5" w:rsidP="00C05AD5">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14:paraId="2EBBEEEF" w14:textId="77777777" w:rsidR="00C05AD5" w:rsidRPr="00712340" w:rsidRDefault="00C05AD5" w:rsidP="00C05AD5">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05"/>
        <w:gridCol w:w="3548"/>
        <w:gridCol w:w="2861"/>
        <w:gridCol w:w="759"/>
      </w:tblGrid>
      <w:tr w:rsidR="00C05AD5" w:rsidRPr="00712340" w14:paraId="37F7C40F" w14:textId="77777777" w:rsidTr="00D6195F">
        <w:trPr>
          <w:trHeight w:val="251"/>
        </w:trPr>
        <w:tc>
          <w:tcPr>
            <w:tcW w:w="10524" w:type="dxa"/>
            <w:gridSpan w:val="5"/>
          </w:tcPr>
          <w:p w14:paraId="7ACA24EE" w14:textId="77777777" w:rsidR="00C05AD5" w:rsidRPr="00712340" w:rsidRDefault="00C05AD5" w:rsidP="00D6195F">
            <w:pPr>
              <w:jc w:val="center"/>
              <w:rPr>
                <w:rFonts w:ascii="GHEA Grapalat" w:hAnsi="GHEA Grapalat"/>
                <w:sz w:val="18"/>
                <w:lang w:val="es-ES"/>
              </w:rPr>
            </w:pPr>
            <w:r w:rsidRPr="00712340">
              <w:rPr>
                <w:rFonts w:ascii="GHEA Grapalat" w:hAnsi="GHEA Grapalat"/>
                <w:sz w:val="18"/>
                <w:lang w:val="es-ES"/>
              </w:rPr>
              <w:t>Ծառայության</w:t>
            </w:r>
          </w:p>
        </w:tc>
      </w:tr>
      <w:tr w:rsidR="00C05AD5" w:rsidRPr="00673EDA" w14:paraId="42ABF905" w14:textId="77777777" w:rsidTr="00D6195F">
        <w:trPr>
          <w:trHeight w:val="1979"/>
        </w:trPr>
        <w:tc>
          <w:tcPr>
            <w:tcW w:w="1423" w:type="dxa"/>
            <w:vAlign w:val="center"/>
          </w:tcPr>
          <w:p w14:paraId="37294832" w14:textId="77777777" w:rsidR="00C05AD5" w:rsidRPr="00712340" w:rsidRDefault="00C05AD5" w:rsidP="00D6195F">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910" w:type="dxa"/>
            <w:vAlign w:val="center"/>
          </w:tcPr>
          <w:p w14:paraId="45C36A59" w14:textId="77777777" w:rsidR="00C05AD5" w:rsidRPr="00712340" w:rsidRDefault="00C05AD5" w:rsidP="00D6195F">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3557" w:type="dxa"/>
            <w:vAlign w:val="center"/>
          </w:tcPr>
          <w:p w14:paraId="74D3BD68" w14:textId="77777777" w:rsidR="00C05AD5" w:rsidRPr="00712340" w:rsidRDefault="00C05AD5" w:rsidP="00D6195F">
            <w:pPr>
              <w:jc w:val="center"/>
              <w:rPr>
                <w:rFonts w:ascii="GHEA Grapalat" w:hAnsi="GHEA Grapalat"/>
                <w:sz w:val="18"/>
                <w:lang w:val="es-ES"/>
              </w:rPr>
            </w:pPr>
            <w:r w:rsidRPr="00712340">
              <w:rPr>
                <w:rFonts w:ascii="GHEA Grapalat" w:hAnsi="GHEA Grapalat"/>
                <w:sz w:val="18"/>
              </w:rPr>
              <w:t>անվանումը</w:t>
            </w:r>
          </w:p>
        </w:tc>
        <w:tc>
          <w:tcPr>
            <w:tcW w:w="3634" w:type="dxa"/>
            <w:gridSpan w:val="2"/>
            <w:vAlign w:val="center"/>
          </w:tcPr>
          <w:p w14:paraId="7A164041" w14:textId="77777777" w:rsidR="00C05AD5" w:rsidRPr="00712340" w:rsidRDefault="00C05AD5" w:rsidP="00D6195F">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712340">
              <w:rPr>
                <w:rFonts w:ascii="GHEA Grapalat" w:hAnsi="GHEA Grapalat"/>
                <w:sz w:val="18"/>
                <w:lang w:val="es-ES"/>
              </w:rPr>
              <w:t>թ-ին`</w:t>
            </w:r>
          </w:p>
        </w:tc>
      </w:tr>
      <w:tr w:rsidR="00C05AD5" w:rsidRPr="00712340" w14:paraId="3ADCF6BA" w14:textId="77777777" w:rsidTr="00D6195F">
        <w:trPr>
          <w:trHeight w:val="2242"/>
        </w:trPr>
        <w:tc>
          <w:tcPr>
            <w:tcW w:w="1423" w:type="dxa"/>
            <w:vAlign w:val="center"/>
          </w:tcPr>
          <w:p w14:paraId="5A7D14F3" w14:textId="77777777" w:rsidR="00C05AD5" w:rsidRDefault="00C05AD5" w:rsidP="00D6195F">
            <w:pPr>
              <w:jc w:val="center"/>
              <w:rPr>
                <w:rFonts w:ascii="GHEA Grapalat" w:hAnsi="GHEA Grapalat" w:cs="Calibri"/>
                <w:color w:val="000000"/>
                <w:sz w:val="20"/>
                <w:szCs w:val="20"/>
                <w:lang w:val="ru-RU" w:eastAsia="ru-RU"/>
              </w:rPr>
            </w:pPr>
            <w:r>
              <w:rPr>
                <w:rFonts w:ascii="GHEA Grapalat" w:hAnsi="GHEA Grapalat" w:cs="Calibri"/>
                <w:color w:val="000000"/>
                <w:sz w:val="20"/>
                <w:szCs w:val="20"/>
              </w:rPr>
              <w:t>1</w:t>
            </w:r>
          </w:p>
        </w:tc>
        <w:tc>
          <w:tcPr>
            <w:tcW w:w="1910" w:type="dxa"/>
            <w:vAlign w:val="center"/>
          </w:tcPr>
          <w:p w14:paraId="0B9989D8" w14:textId="77777777" w:rsidR="00C05AD5" w:rsidRDefault="00C05AD5" w:rsidP="00D6195F">
            <w:pPr>
              <w:jc w:val="center"/>
              <w:rPr>
                <w:rFonts w:ascii="GHEA Grapalat" w:hAnsi="GHEA Grapalat" w:cs="Calibri"/>
                <w:color w:val="000000"/>
                <w:sz w:val="20"/>
                <w:szCs w:val="20"/>
              </w:rPr>
            </w:pPr>
            <w:r>
              <w:rPr>
                <w:rFonts w:ascii="GHEA Grapalat" w:hAnsi="GHEA Grapalat" w:cs="Calibri"/>
                <w:color w:val="000000"/>
                <w:sz w:val="20"/>
                <w:szCs w:val="20"/>
              </w:rPr>
              <w:t>71241200</w:t>
            </w:r>
          </w:p>
        </w:tc>
        <w:tc>
          <w:tcPr>
            <w:tcW w:w="3557" w:type="dxa"/>
            <w:vAlign w:val="center"/>
          </w:tcPr>
          <w:p w14:paraId="1C49D599" w14:textId="77777777" w:rsidR="00C05AD5" w:rsidRDefault="00C05AD5" w:rsidP="00D6195F">
            <w:pPr>
              <w:jc w:val="center"/>
              <w:rPr>
                <w:rFonts w:ascii="Arial LatArm" w:hAnsi="Arial LatArm" w:cs="Arial"/>
              </w:rPr>
            </w:pPr>
            <w:r w:rsidRPr="00FE65DC">
              <w:rPr>
                <w:rFonts w:ascii="GHEA Grapalat" w:hAnsi="GHEA Grapalat"/>
                <w:sz w:val="20"/>
                <w:lang w:val="hy-AM"/>
              </w:rPr>
              <w:t>Երևան քաղաքի  Կիևյան փողոցի արտաքին լուսավորության ցանցի վերակառուցման նախագծանախահաշվային փաստաթղթերի կազմման խորհրդատվական</w:t>
            </w:r>
            <w:r w:rsidRPr="003640E5">
              <w:rPr>
                <w:rFonts w:ascii="GHEA Grapalat" w:hAnsi="GHEA Grapalat"/>
                <w:b/>
                <w:szCs w:val="20"/>
                <w:lang w:val="hy-AM"/>
              </w:rPr>
              <w:t xml:space="preserve"> </w:t>
            </w:r>
            <w:r w:rsidRPr="00A25190">
              <w:rPr>
                <w:rFonts w:ascii="GHEA Grapalat" w:hAnsi="GHEA Grapalat"/>
                <w:sz w:val="20"/>
                <w:lang w:val="hy-AM"/>
              </w:rPr>
              <w:t>աշխատանքներ</w:t>
            </w:r>
          </w:p>
        </w:tc>
        <w:tc>
          <w:tcPr>
            <w:tcW w:w="2871" w:type="dxa"/>
          </w:tcPr>
          <w:p w14:paraId="579415EA" w14:textId="77777777" w:rsidR="00C05AD5" w:rsidRPr="00FE65DC" w:rsidRDefault="00C05AD5" w:rsidP="00D6195F">
            <w:pPr>
              <w:jc w:val="center"/>
            </w:pPr>
            <w:r w:rsidRPr="00FE65DC">
              <w:rPr>
                <w:rFonts w:ascii="Sylfaen" w:hAnsi="Sylfaen" w:cs="Sylfaen"/>
                <w:sz w:val="22"/>
                <w:szCs w:val="22"/>
              </w:rPr>
              <w:t>Վճարումն իրականացվում է աշխատանքը Պատվիրատուի կողմից ընդունվելու պահից` 5(հինգ) աշխատանքային օրվա ընթացքում:</w:t>
            </w:r>
          </w:p>
        </w:tc>
        <w:tc>
          <w:tcPr>
            <w:tcW w:w="763" w:type="dxa"/>
            <w:vAlign w:val="center"/>
          </w:tcPr>
          <w:p w14:paraId="671988D9" w14:textId="77777777" w:rsidR="00C05AD5" w:rsidRPr="00712340" w:rsidRDefault="00C05AD5" w:rsidP="00D6195F">
            <w:pPr>
              <w:jc w:val="center"/>
              <w:rPr>
                <w:rFonts w:ascii="GHEA Grapalat" w:hAnsi="GHEA Grapalat"/>
                <w:sz w:val="20"/>
                <w:lang w:val="pt-BR"/>
              </w:rPr>
            </w:pPr>
          </w:p>
          <w:p w14:paraId="59A3DAAD" w14:textId="77777777" w:rsidR="00C05AD5" w:rsidRPr="00712340" w:rsidRDefault="00C05AD5" w:rsidP="00D6195F">
            <w:pPr>
              <w:jc w:val="center"/>
              <w:rPr>
                <w:rFonts w:ascii="GHEA Grapalat" w:hAnsi="GHEA Grapalat"/>
                <w:sz w:val="20"/>
                <w:lang w:val="pt-BR"/>
              </w:rPr>
            </w:pPr>
          </w:p>
          <w:p w14:paraId="7E09039F" w14:textId="77777777" w:rsidR="00C05AD5" w:rsidRPr="00712340" w:rsidRDefault="00C05AD5" w:rsidP="00D6195F">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49F22319" w14:textId="77777777" w:rsidR="00C05AD5" w:rsidRPr="00712340" w:rsidRDefault="00C05AD5" w:rsidP="00C05AD5">
      <w:pPr>
        <w:rPr>
          <w:rFonts w:ascii="GHEA Grapalat" w:hAnsi="GHEA Grapalat"/>
          <w:i/>
          <w:sz w:val="18"/>
          <w:szCs w:val="18"/>
        </w:rPr>
      </w:pPr>
    </w:p>
    <w:p w14:paraId="693954A4" w14:textId="77777777" w:rsidR="00C05AD5" w:rsidRPr="00AE2768" w:rsidRDefault="00C05AD5" w:rsidP="00C05AD5">
      <w:pPr>
        <w:jc w:val="both"/>
        <w:rPr>
          <w:rFonts w:ascii="GHEA Grapalat" w:hAnsi="GHEA Grapalat" w:cs="Sylfaen"/>
          <w:i/>
          <w:sz w:val="18"/>
          <w:szCs w:val="18"/>
          <w:lang w:val="pt-BR"/>
        </w:rPr>
      </w:pP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770FA42" w14:textId="77777777" w:rsidR="00C05AD5" w:rsidRPr="00E6597C" w:rsidRDefault="00C05AD5" w:rsidP="00C05AD5">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05AD5" w:rsidRPr="00E6597C" w14:paraId="737FFD3A" w14:textId="77777777" w:rsidTr="00D6195F">
        <w:trPr>
          <w:jc w:val="center"/>
        </w:trPr>
        <w:tc>
          <w:tcPr>
            <w:tcW w:w="4536" w:type="dxa"/>
          </w:tcPr>
          <w:p w14:paraId="243D9849" w14:textId="77777777" w:rsidR="00C05AD5" w:rsidRPr="00E6597C" w:rsidRDefault="00C05AD5" w:rsidP="00D6195F">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A07E7FB" w14:textId="77777777" w:rsidR="00C05AD5" w:rsidRPr="00E6597C" w:rsidRDefault="00C05AD5" w:rsidP="00D6195F">
            <w:pPr>
              <w:rPr>
                <w:rFonts w:ascii="GHEA Grapalat" w:hAnsi="GHEA Grapalat"/>
                <w:sz w:val="22"/>
                <w:szCs w:val="22"/>
                <w:lang w:val="ru-RU"/>
              </w:rPr>
            </w:pPr>
          </w:p>
          <w:p w14:paraId="4C5B829E" w14:textId="77777777" w:rsidR="00C05AD5" w:rsidRPr="00E6597C" w:rsidRDefault="00C05AD5" w:rsidP="00D6195F">
            <w:pPr>
              <w:rPr>
                <w:rFonts w:ascii="GHEA Grapalat" w:hAnsi="GHEA Grapalat"/>
                <w:lang w:val="ru-RU"/>
              </w:rPr>
            </w:pPr>
          </w:p>
          <w:p w14:paraId="6DAEB998" w14:textId="77777777" w:rsidR="00C05AD5" w:rsidRPr="00E6597C" w:rsidRDefault="00C05AD5" w:rsidP="00D6195F">
            <w:pPr>
              <w:jc w:val="center"/>
              <w:rPr>
                <w:rFonts w:ascii="GHEA Grapalat" w:hAnsi="GHEA Grapalat"/>
                <w:lang w:val="ru-RU"/>
              </w:rPr>
            </w:pPr>
            <w:r w:rsidRPr="00E6597C">
              <w:rPr>
                <w:rFonts w:ascii="GHEA Grapalat" w:hAnsi="GHEA Grapalat"/>
                <w:lang w:val="ru-RU"/>
              </w:rPr>
              <w:t>---------------------------------</w:t>
            </w:r>
          </w:p>
          <w:p w14:paraId="6312E005" w14:textId="77777777" w:rsidR="00C05AD5" w:rsidRPr="00E6597C" w:rsidRDefault="00C05AD5" w:rsidP="00D6195F">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6291DEB" w14:textId="77777777" w:rsidR="00C05AD5" w:rsidRPr="00E6597C" w:rsidRDefault="00C05AD5" w:rsidP="00D6195F">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26DB51C" w14:textId="77777777" w:rsidR="00C05AD5" w:rsidRPr="00E6597C" w:rsidRDefault="00C05AD5" w:rsidP="00D6195F">
            <w:pPr>
              <w:spacing w:line="360" w:lineRule="auto"/>
              <w:jc w:val="center"/>
              <w:rPr>
                <w:rFonts w:ascii="GHEA Grapalat" w:hAnsi="GHEA Grapalat"/>
                <w:lang w:val="ru-RU"/>
              </w:rPr>
            </w:pPr>
          </w:p>
        </w:tc>
        <w:tc>
          <w:tcPr>
            <w:tcW w:w="4343" w:type="dxa"/>
          </w:tcPr>
          <w:p w14:paraId="55C9CCDC" w14:textId="77777777" w:rsidR="00C05AD5" w:rsidRPr="00E6597C" w:rsidRDefault="00C05AD5" w:rsidP="00D6195F">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39C4FE05" w14:textId="77777777" w:rsidR="00C05AD5" w:rsidRPr="00E6597C" w:rsidRDefault="00C05AD5" w:rsidP="00D6195F">
            <w:pPr>
              <w:jc w:val="center"/>
              <w:rPr>
                <w:rFonts w:ascii="GHEA Grapalat" w:hAnsi="GHEA Grapalat"/>
                <w:lang w:val="ru-RU"/>
              </w:rPr>
            </w:pPr>
          </w:p>
          <w:p w14:paraId="5551E772" w14:textId="77777777" w:rsidR="00C05AD5" w:rsidRPr="00E6597C" w:rsidRDefault="00C05AD5" w:rsidP="00D6195F">
            <w:pPr>
              <w:jc w:val="center"/>
              <w:rPr>
                <w:rFonts w:ascii="GHEA Grapalat" w:hAnsi="GHEA Grapalat"/>
                <w:lang w:val="ru-RU"/>
              </w:rPr>
            </w:pPr>
          </w:p>
          <w:p w14:paraId="4228F441" w14:textId="77777777" w:rsidR="00C05AD5" w:rsidRPr="00E6597C" w:rsidRDefault="00C05AD5" w:rsidP="00D6195F">
            <w:pPr>
              <w:jc w:val="center"/>
              <w:rPr>
                <w:rFonts w:ascii="GHEA Grapalat" w:hAnsi="GHEA Grapalat"/>
                <w:lang w:val="ru-RU"/>
              </w:rPr>
            </w:pPr>
            <w:r w:rsidRPr="00E6597C">
              <w:rPr>
                <w:rFonts w:ascii="GHEA Grapalat" w:hAnsi="GHEA Grapalat"/>
                <w:lang w:val="ru-RU"/>
              </w:rPr>
              <w:t>---------------------------------</w:t>
            </w:r>
          </w:p>
          <w:p w14:paraId="382F3469" w14:textId="77777777" w:rsidR="00C05AD5" w:rsidRPr="00E6597C" w:rsidRDefault="00C05AD5" w:rsidP="00D6195F">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5FA6EF9" w14:textId="77777777" w:rsidR="00C05AD5" w:rsidRPr="00E6597C" w:rsidRDefault="00C05AD5" w:rsidP="00D6195F">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102291CF" w14:textId="77777777" w:rsidR="00C05AD5" w:rsidRPr="00E6597C" w:rsidRDefault="00C05AD5" w:rsidP="00C05AD5">
      <w:pPr>
        <w:rPr>
          <w:rFonts w:ascii="GHEA Grapalat" w:hAnsi="GHEA Grapalat"/>
          <w:sz w:val="20"/>
          <w:lang w:val="ru-RU"/>
        </w:rPr>
        <w:sectPr w:rsidR="00C05AD5" w:rsidRPr="00E6597C" w:rsidSect="00FF0B03">
          <w:footnotePr>
            <w:pos w:val="beneathText"/>
          </w:footnotePr>
          <w:pgSz w:w="11906" w:h="16838" w:code="9"/>
          <w:pgMar w:top="533" w:right="709" w:bottom="720" w:left="663" w:header="561" w:footer="561" w:gutter="0"/>
          <w:cols w:space="720"/>
        </w:sectPr>
      </w:pPr>
    </w:p>
    <w:p w14:paraId="19406FDE" w14:textId="77777777" w:rsidR="00C05AD5" w:rsidRPr="00E6597C" w:rsidRDefault="00C05AD5" w:rsidP="00C05AD5">
      <w:pPr>
        <w:autoSpaceDE w:val="0"/>
        <w:autoSpaceDN w:val="0"/>
        <w:adjustRightInd w:val="0"/>
        <w:jc w:val="right"/>
        <w:rPr>
          <w:rFonts w:ascii="GHEA Grapalat" w:hAnsi="GHEA Grapalat" w:cs="TimesArmenianPSMT"/>
          <w:i/>
          <w:sz w:val="20"/>
        </w:rPr>
      </w:pPr>
      <w:r>
        <w:rPr>
          <w:rFonts w:ascii="GHEA Grapalat" w:hAnsi="GHEA Grapalat" w:cs="TimesArmenianPSMT"/>
          <w:i/>
          <w:sz w:val="20"/>
        </w:rPr>
        <w:lastRenderedPageBreak/>
        <w:t>Հ</w:t>
      </w:r>
      <w:r w:rsidRPr="00E6597C">
        <w:rPr>
          <w:rFonts w:ascii="GHEA Grapalat" w:hAnsi="GHEA Grapalat" w:cs="TimesArmenianPSMT"/>
          <w:i/>
          <w:sz w:val="20"/>
          <w:lang w:val="ru-RU"/>
        </w:rPr>
        <w:t xml:space="preserve">ավելված </w:t>
      </w:r>
      <w:r w:rsidRPr="00E6597C">
        <w:rPr>
          <w:rFonts w:ascii="GHEA Grapalat" w:hAnsi="GHEA Grapalat" w:cs="TimesArmenianPSMT"/>
          <w:i/>
          <w:sz w:val="20"/>
        </w:rPr>
        <w:t>3</w:t>
      </w:r>
    </w:p>
    <w:p w14:paraId="58105DEE" w14:textId="77777777"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              20</w:t>
      </w:r>
      <w:r>
        <w:rPr>
          <w:rFonts w:ascii="GHEA Grapalat" w:hAnsi="GHEA Grapalat" w:cs="TimesArmenianPSMT"/>
          <w:i/>
          <w:sz w:val="20"/>
        </w:rPr>
        <w:t>2</w:t>
      </w:r>
      <w:r w:rsidRPr="00E6597C">
        <w:rPr>
          <w:rFonts w:ascii="GHEA Grapalat" w:hAnsi="GHEA Grapalat" w:cs="TimesArmenianPSMT"/>
          <w:i/>
          <w:sz w:val="20"/>
          <w:lang w:val="ru-RU"/>
        </w:rPr>
        <w:t xml:space="preserve">  թ. կնքված </w:t>
      </w:r>
    </w:p>
    <w:p w14:paraId="06F05BD7" w14:textId="77777777"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w:t>
      </w: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Pr>
          <w:rFonts w:ascii="GHEA Grapalat" w:hAnsi="GHEA Grapalat" w:cs="Sylfaen"/>
          <w:b/>
        </w:rPr>
        <w:t>5</w:t>
      </w:r>
      <w:r>
        <w:rPr>
          <w:rFonts w:ascii="GHEA Grapalat" w:hAnsi="GHEA Grapalat" w:cs="Sylfaen"/>
          <w:b/>
          <w:lang w:val="hy-AM"/>
        </w:rPr>
        <w:t>/</w:t>
      </w:r>
      <w:r>
        <w:rPr>
          <w:rFonts w:ascii="GHEA Grapalat" w:hAnsi="GHEA Grapalat" w:cs="Sylfaen"/>
          <w:b/>
        </w:rPr>
        <w:t>1</w:t>
      </w:r>
      <w:r>
        <w:rPr>
          <w:rFonts w:ascii="GHEA Grapalat" w:hAnsi="GHEA Grapalat"/>
          <w:lang w:val="af-ZA"/>
        </w:rPr>
        <w:t xml:space="preserve">» </w:t>
      </w:r>
      <w:r w:rsidRPr="00E6597C">
        <w:rPr>
          <w:rFonts w:ascii="GHEA Grapalat" w:hAnsi="GHEA Grapalat" w:cs="TimesArmenianPSMT"/>
          <w:i/>
          <w:sz w:val="20"/>
          <w:lang w:val="ru-RU"/>
        </w:rPr>
        <w:t>ծածկագրով պայմանագրի</w:t>
      </w:r>
    </w:p>
    <w:p w14:paraId="4DFFFB8E" w14:textId="77777777" w:rsidR="00C05AD5" w:rsidRPr="00E6597C" w:rsidRDefault="00C05AD5" w:rsidP="00C05AD5">
      <w:pPr>
        <w:rPr>
          <w:rFonts w:ascii="GHEA Grapalat" w:hAnsi="GHEA Grapalat"/>
          <w:lang w:val="ru-RU"/>
        </w:rPr>
      </w:pPr>
    </w:p>
    <w:p w14:paraId="7062561E" w14:textId="77777777" w:rsidR="00C05AD5" w:rsidRPr="00E6597C" w:rsidRDefault="00C05AD5" w:rsidP="00C05AD5">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C05AD5" w:rsidRPr="00673EDA" w14:paraId="004C6048" w14:textId="77777777" w:rsidTr="00D6195F">
        <w:trPr>
          <w:tblCellSpacing w:w="7" w:type="dxa"/>
          <w:jc w:val="center"/>
        </w:trPr>
        <w:tc>
          <w:tcPr>
            <w:tcW w:w="0" w:type="auto"/>
            <w:vAlign w:val="center"/>
          </w:tcPr>
          <w:p w14:paraId="078EAD72" w14:textId="77777777" w:rsidR="00C05AD5" w:rsidRPr="00E6597C" w:rsidRDefault="00C05AD5" w:rsidP="00D6195F">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61312" behindDoc="0" locked="0" layoutInCell="1" allowOverlap="1" wp14:anchorId="0DEF55A5" wp14:editId="31B546B3">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D0AF7" id="Rectangle 100"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XH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lxg&#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Nad&#10;JceBAgAABwUAAA4AAAAAAAAAAAAAAAAALgIAAGRycy9lMm9Eb2MueG1sUEsBAi0AFAAGAAgAAAAh&#10;AHY4ZKThAAAACgEAAA8AAAAAAAAAAAAAAAAA2wQAAGRycy9kb3ducmV2LnhtbFBLBQYAAAAABAAE&#10;APMAAADpBQ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14:paraId="07A09B4D"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377284E2"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3F609683"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77AF335"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42D12D5E"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6DC64563"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6A60E9CA"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22F5C9EB"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4A50068D"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7B182251"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7E9681F" w14:textId="77777777" w:rsidR="00C05AD5" w:rsidRPr="00E6597C" w:rsidRDefault="00C05AD5" w:rsidP="00D6195F">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0D1656AB" w14:textId="77777777" w:rsidR="00C05AD5" w:rsidRPr="00E6597C" w:rsidRDefault="00C05AD5" w:rsidP="00C05AD5">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D078D8E" w14:textId="77777777" w:rsidR="00C05AD5" w:rsidRPr="00E6597C" w:rsidRDefault="00C05AD5" w:rsidP="00C05AD5">
      <w:pPr>
        <w:ind w:firstLine="375"/>
        <w:rPr>
          <w:rFonts w:ascii="GHEA Grapalat" w:hAnsi="GHEA Grapalat"/>
          <w:iCs/>
          <w:color w:val="000000"/>
          <w:sz w:val="15"/>
          <w:szCs w:val="21"/>
          <w:lang w:val="pt-BR"/>
        </w:rPr>
      </w:pPr>
    </w:p>
    <w:p w14:paraId="15CE419E" w14:textId="77777777" w:rsidR="00C05AD5" w:rsidRPr="00E6597C" w:rsidRDefault="00C05AD5" w:rsidP="00C05AD5">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24B8081B" w14:textId="77777777" w:rsidR="00C05AD5" w:rsidRPr="00E6597C" w:rsidRDefault="00C05AD5" w:rsidP="00C05AD5">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431BAA65" w14:textId="77777777" w:rsidR="00C05AD5" w:rsidRPr="00E6597C" w:rsidRDefault="00C05AD5" w:rsidP="00C05AD5">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764B7D4" w14:textId="77777777" w:rsidR="00C05AD5" w:rsidRPr="00E6597C" w:rsidRDefault="00C05AD5" w:rsidP="00C05AD5">
      <w:pPr>
        <w:pStyle w:val="BodyTextIndent"/>
        <w:spacing w:line="240" w:lineRule="auto"/>
        <w:ind w:firstLine="0"/>
        <w:jc w:val="center"/>
        <w:rPr>
          <w:b/>
          <w:bCs/>
          <w:iCs/>
          <w:lang w:val="es-ES"/>
        </w:rPr>
      </w:pPr>
    </w:p>
    <w:p w14:paraId="0DECF49E" w14:textId="77777777" w:rsidR="00C05AD5" w:rsidRPr="00E6597C" w:rsidRDefault="00C05AD5" w:rsidP="00C05AD5">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56711881" w14:textId="77777777" w:rsidR="00C05AD5" w:rsidRPr="00E6597C" w:rsidRDefault="00C05AD5" w:rsidP="00C05AD5">
      <w:pPr>
        <w:pStyle w:val="BodyTextIndent"/>
        <w:spacing w:line="240" w:lineRule="auto"/>
        <w:ind w:firstLine="0"/>
        <w:rPr>
          <w:iCs/>
          <w:lang w:val="es-ES"/>
        </w:rPr>
      </w:pPr>
    </w:p>
    <w:p w14:paraId="4BC5F52A" w14:textId="77777777" w:rsidR="00C05AD5" w:rsidRPr="00E6597C" w:rsidRDefault="00C05AD5" w:rsidP="00C05AD5">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045B201B" w14:textId="77777777" w:rsidR="00C05AD5" w:rsidRPr="00E6597C" w:rsidRDefault="00C05AD5" w:rsidP="00C05AD5">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36EB691A" w14:textId="77777777" w:rsidR="00C05AD5" w:rsidRPr="00E6597C" w:rsidRDefault="00C05AD5" w:rsidP="00C05AD5">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002BD441" w14:textId="77777777" w:rsidR="00C05AD5" w:rsidRPr="00E6597C" w:rsidRDefault="00C05AD5" w:rsidP="00C05AD5">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2C7A71DE" w14:textId="77777777" w:rsidR="00C05AD5" w:rsidRPr="00E6597C" w:rsidRDefault="00C05AD5" w:rsidP="00C05AD5">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06F2A96" w14:textId="77777777" w:rsidR="00C05AD5" w:rsidRPr="00E6597C" w:rsidRDefault="00C05AD5" w:rsidP="00C05AD5">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C05AD5" w:rsidRPr="00E6597C" w14:paraId="239B256F" w14:textId="77777777" w:rsidTr="00D6195F">
        <w:trPr>
          <w:jc w:val="right"/>
        </w:trPr>
        <w:tc>
          <w:tcPr>
            <w:tcW w:w="357" w:type="dxa"/>
            <w:vMerge w:val="restart"/>
            <w:shd w:val="clear" w:color="auto" w:fill="auto"/>
            <w:vAlign w:val="center"/>
          </w:tcPr>
          <w:p w14:paraId="73C1BC04"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6A56EBA6" w14:textId="77777777" w:rsidR="00C05AD5" w:rsidRPr="00E6597C" w:rsidRDefault="00C05AD5" w:rsidP="00D61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C05AD5" w:rsidRPr="00E6597C" w14:paraId="042D038B" w14:textId="77777777" w:rsidTr="00D6195F">
        <w:trPr>
          <w:jc w:val="right"/>
        </w:trPr>
        <w:tc>
          <w:tcPr>
            <w:tcW w:w="357" w:type="dxa"/>
            <w:vMerge/>
            <w:shd w:val="clear" w:color="auto" w:fill="auto"/>
          </w:tcPr>
          <w:p w14:paraId="11F7DCE8"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CE271FE"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463C0294"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73BB16D"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181244EB"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0FEAA631"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7F66FD5"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C05AD5" w:rsidRPr="00E6597C" w14:paraId="17916B0E" w14:textId="77777777" w:rsidTr="00D6195F">
        <w:trPr>
          <w:trHeight w:val="1105"/>
          <w:jc w:val="right"/>
        </w:trPr>
        <w:tc>
          <w:tcPr>
            <w:tcW w:w="357" w:type="dxa"/>
            <w:vMerge/>
            <w:tcBorders>
              <w:bottom w:val="single" w:sz="4" w:space="0" w:color="auto"/>
            </w:tcBorders>
            <w:shd w:val="clear" w:color="auto" w:fill="auto"/>
          </w:tcPr>
          <w:p w14:paraId="4DED91B6"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DFBBF05"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DDBFCBB"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B7B6A92"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8B45EAB"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3AA0BB3C"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33BC30A"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63318"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76D2FF19"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r>
      <w:tr w:rsidR="00C05AD5" w:rsidRPr="00E6597C" w14:paraId="7C5F937E" w14:textId="77777777" w:rsidTr="00D6195F">
        <w:trPr>
          <w:jc w:val="right"/>
        </w:trPr>
        <w:tc>
          <w:tcPr>
            <w:tcW w:w="357" w:type="dxa"/>
            <w:shd w:val="clear" w:color="auto" w:fill="auto"/>
            <w:vAlign w:val="center"/>
          </w:tcPr>
          <w:p w14:paraId="40C4AD0F"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300266"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0D8D6C0"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9B35978"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7C22A3"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549C373"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9DBCC66"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3D32AF"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16CE1DF2" w14:textId="77777777" w:rsidR="00C05AD5" w:rsidRPr="00E6597C" w:rsidRDefault="00C05AD5" w:rsidP="00D6195F">
            <w:pPr>
              <w:pStyle w:val="NormalWeb"/>
              <w:spacing w:before="0" w:beforeAutospacing="0" w:after="0" w:afterAutospacing="0"/>
              <w:jc w:val="center"/>
              <w:rPr>
                <w:rFonts w:ascii="GHEA Grapalat" w:hAnsi="GHEA Grapalat"/>
                <w:sz w:val="18"/>
                <w:szCs w:val="18"/>
              </w:rPr>
            </w:pPr>
          </w:p>
        </w:tc>
      </w:tr>
      <w:tr w:rsidR="00C05AD5" w:rsidRPr="00E6597C" w14:paraId="1BE68509" w14:textId="77777777" w:rsidTr="00D6195F">
        <w:trPr>
          <w:jc w:val="right"/>
        </w:trPr>
        <w:tc>
          <w:tcPr>
            <w:tcW w:w="357" w:type="dxa"/>
            <w:shd w:val="clear" w:color="auto" w:fill="auto"/>
          </w:tcPr>
          <w:p w14:paraId="79AA4D05"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173" w:type="dxa"/>
            <w:shd w:val="clear" w:color="auto" w:fill="auto"/>
          </w:tcPr>
          <w:p w14:paraId="1559A996"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440" w:type="dxa"/>
            <w:shd w:val="clear" w:color="auto" w:fill="auto"/>
          </w:tcPr>
          <w:p w14:paraId="2BCBA135"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800" w:type="dxa"/>
            <w:shd w:val="clear" w:color="auto" w:fill="auto"/>
          </w:tcPr>
          <w:p w14:paraId="3DF42D32"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116" w:type="dxa"/>
            <w:shd w:val="clear" w:color="auto" w:fill="auto"/>
          </w:tcPr>
          <w:p w14:paraId="5B76A0D1"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842" w:type="dxa"/>
            <w:shd w:val="clear" w:color="auto" w:fill="auto"/>
          </w:tcPr>
          <w:p w14:paraId="710460F8"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134" w:type="dxa"/>
            <w:shd w:val="clear" w:color="auto" w:fill="auto"/>
          </w:tcPr>
          <w:p w14:paraId="5008EB46"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1168" w:type="dxa"/>
            <w:shd w:val="clear" w:color="auto" w:fill="auto"/>
          </w:tcPr>
          <w:p w14:paraId="0136CCE7" w14:textId="77777777" w:rsidR="00C05AD5" w:rsidRPr="00E6597C" w:rsidRDefault="00C05AD5" w:rsidP="00D6195F">
            <w:pPr>
              <w:pStyle w:val="NormalWeb"/>
              <w:spacing w:before="0" w:beforeAutospacing="0" w:after="0" w:afterAutospacing="0"/>
              <w:jc w:val="center"/>
              <w:rPr>
                <w:rFonts w:ascii="GHEA Grapalat" w:hAnsi="GHEA Grapalat"/>
              </w:rPr>
            </w:pPr>
          </w:p>
        </w:tc>
        <w:tc>
          <w:tcPr>
            <w:tcW w:w="805" w:type="dxa"/>
            <w:shd w:val="clear" w:color="auto" w:fill="auto"/>
          </w:tcPr>
          <w:p w14:paraId="2E5F5FAF" w14:textId="77777777" w:rsidR="00C05AD5" w:rsidRPr="00E6597C" w:rsidRDefault="00C05AD5" w:rsidP="00D6195F">
            <w:pPr>
              <w:pStyle w:val="NormalWeb"/>
              <w:spacing w:before="0" w:beforeAutospacing="0" w:after="0" w:afterAutospacing="0"/>
              <w:jc w:val="center"/>
              <w:rPr>
                <w:rFonts w:ascii="GHEA Grapalat" w:hAnsi="GHEA Grapalat"/>
              </w:rPr>
            </w:pPr>
          </w:p>
        </w:tc>
      </w:tr>
    </w:tbl>
    <w:p w14:paraId="758A5BAF" w14:textId="77777777" w:rsidR="00C05AD5" w:rsidRPr="00E6597C" w:rsidRDefault="00C05AD5" w:rsidP="00C05AD5">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57EC2D9D" w14:textId="77777777" w:rsidR="00C05AD5" w:rsidRPr="00E6597C" w:rsidRDefault="00C05AD5" w:rsidP="00C05AD5">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A9ECAF6" w14:textId="77777777" w:rsidR="00C05AD5" w:rsidRPr="00E6597C" w:rsidRDefault="00C05AD5" w:rsidP="00C05AD5">
      <w:pPr>
        <w:ind w:firstLine="375"/>
        <w:jc w:val="both"/>
        <w:rPr>
          <w:rFonts w:ascii="GHEA Grapalat" w:hAnsi="GHEA Grapalat"/>
          <w:iCs/>
          <w:snapToGrid w:val="0"/>
          <w:color w:val="000000"/>
          <w:sz w:val="21"/>
          <w:szCs w:val="21"/>
          <w:lang w:val="es-ES"/>
        </w:rPr>
      </w:pPr>
    </w:p>
    <w:p w14:paraId="58DCFA8F" w14:textId="77777777" w:rsidR="00C05AD5" w:rsidRPr="00E6597C" w:rsidRDefault="00C05AD5" w:rsidP="00C05AD5">
      <w:pPr>
        <w:ind w:firstLine="375"/>
        <w:jc w:val="both"/>
        <w:rPr>
          <w:rFonts w:ascii="GHEA Grapalat" w:hAnsi="GHEA Grapalat"/>
          <w:iCs/>
          <w:snapToGrid w:val="0"/>
          <w:color w:val="000000"/>
          <w:sz w:val="2"/>
          <w:szCs w:val="21"/>
          <w:lang w:val="es-ES"/>
        </w:rPr>
      </w:pPr>
    </w:p>
    <w:p w14:paraId="30852CD2" w14:textId="77777777" w:rsidR="00C05AD5" w:rsidRPr="00E6597C" w:rsidRDefault="00C05AD5" w:rsidP="00C05AD5">
      <w:pPr>
        <w:ind w:firstLine="375"/>
        <w:rPr>
          <w:rFonts w:ascii="GHEA Grapalat" w:hAnsi="GHEA Grapalat"/>
          <w:iCs/>
          <w:snapToGrid w:val="0"/>
          <w:color w:val="000000"/>
          <w:sz w:val="2"/>
          <w:szCs w:val="21"/>
          <w:lang w:val="es-ES"/>
        </w:rPr>
      </w:pPr>
      <w:r w:rsidRPr="00E6597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05AD5" w:rsidRPr="00E6597C" w14:paraId="4422200D" w14:textId="77777777" w:rsidTr="00D6195F">
        <w:trPr>
          <w:trHeight w:val="266"/>
          <w:tblCellSpacing w:w="7" w:type="dxa"/>
          <w:jc w:val="center"/>
        </w:trPr>
        <w:tc>
          <w:tcPr>
            <w:tcW w:w="0" w:type="auto"/>
            <w:vAlign w:val="center"/>
          </w:tcPr>
          <w:p w14:paraId="00154B36" w14:textId="77777777" w:rsidR="00C05AD5" w:rsidRPr="00E6597C" w:rsidRDefault="00C05AD5" w:rsidP="00D6195F">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F2FEB4" w14:textId="77777777" w:rsidR="00C05AD5" w:rsidRPr="00E6597C" w:rsidRDefault="00C05AD5" w:rsidP="00D6195F">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C05AD5" w:rsidRPr="00E6597C" w14:paraId="6BCE5E33" w14:textId="77777777" w:rsidTr="00D6195F">
        <w:trPr>
          <w:trHeight w:val="473"/>
          <w:tblCellSpacing w:w="7" w:type="dxa"/>
          <w:jc w:val="center"/>
        </w:trPr>
        <w:tc>
          <w:tcPr>
            <w:tcW w:w="0" w:type="auto"/>
            <w:vAlign w:val="center"/>
          </w:tcPr>
          <w:p w14:paraId="6C345FF9"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052B7B6"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05E9C74"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21"/>
                <w:szCs w:val="21"/>
              </w:rPr>
              <w:t>___________________________</w:t>
            </w:r>
          </w:p>
          <w:p w14:paraId="78A4F816"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C05AD5" w:rsidRPr="00E6597C" w14:paraId="72F7AE5A" w14:textId="77777777" w:rsidTr="00D6195F">
        <w:trPr>
          <w:trHeight w:val="503"/>
          <w:tblCellSpacing w:w="7" w:type="dxa"/>
          <w:jc w:val="center"/>
        </w:trPr>
        <w:tc>
          <w:tcPr>
            <w:tcW w:w="0" w:type="auto"/>
            <w:vAlign w:val="center"/>
          </w:tcPr>
          <w:p w14:paraId="6700AE41"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029EAD4"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03227A1F"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21"/>
                <w:szCs w:val="21"/>
              </w:rPr>
              <w:t>___________________________</w:t>
            </w:r>
          </w:p>
          <w:p w14:paraId="5CB3A617" w14:textId="77777777" w:rsidR="00C05AD5" w:rsidRPr="00E6597C" w:rsidRDefault="00C05AD5" w:rsidP="00D6195F">
            <w:pPr>
              <w:jc w:val="center"/>
              <w:rPr>
                <w:rFonts w:ascii="GHEA Grapalat" w:hAnsi="GHEA Grapalat"/>
                <w:iCs/>
                <w:sz w:val="21"/>
                <w:szCs w:val="21"/>
              </w:rPr>
            </w:pPr>
            <w:r w:rsidRPr="00E6597C">
              <w:rPr>
                <w:rFonts w:ascii="GHEA Grapalat" w:hAnsi="GHEA Grapalat"/>
                <w:iCs/>
                <w:sz w:val="15"/>
                <w:szCs w:val="15"/>
              </w:rPr>
              <w:t>ազգանուն, անուն</w:t>
            </w:r>
          </w:p>
        </w:tc>
      </w:tr>
      <w:tr w:rsidR="00C05AD5" w:rsidRPr="00E6597C" w14:paraId="2A57514C" w14:textId="77777777" w:rsidTr="00D6195F">
        <w:trPr>
          <w:trHeight w:val="281"/>
          <w:tblCellSpacing w:w="7" w:type="dxa"/>
          <w:jc w:val="center"/>
        </w:trPr>
        <w:tc>
          <w:tcPr>
            <w:tcW w:w="0" w:type="auto"/>
            <w:vAlign w:val="center"/>
          </w:tcPr>
          <w:p w14:paraId="22E8960D" w14:textId="77777777" w:rsidR="00C05AD5" w:rsidRPr="00E6597C" w:rsidRDefault="00C05AD5" w:rsidP="00D6195F">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4FD1452B" w14:textId="77777777" w:rsidR="00C05AD5" w:rsidRPr="00E6597C" w:rsidRDefault="00C05AD5" w:rsidP="00D6195F">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72D69FCE" w14:textId="77777777" w:rsidR="00C05AD5" w:rsidRPr="00E6597C" w:rsidRDefault="00C05AD5" w:rsidP="00C05AD5">
      <w:pPr>
        <w:ind w:left="-142" w:firstLine="142"/>
        <w:jc w:val="center"/>
        <w:rPr>
          <w:rFonts w:ascii="GHEA Grapalat" w:hAnsi="GHEA Grapalat" w:cs="Sylfaen"/>
          <w:b/>
        </w:rPr>
      </w:pPr>
    </w:p>
    <w:p w14:paraId="2EBDA1D1" w14:textId="77777777" w:rsidR="00C05AD5" w:rsidRPr="00E6597C" w:rsidRDefault="00C05AD5" w:rsidP="00C05AD5">
      <w:pPr>
        <w:ind w:left="-142" w:firstLine="142"/>
        <w:jc w:val="center"/>
        <w:rPr>
          <w:rFonts w:ascii="GHEA Grapalat" w:hAnsi="GHEA Grapalat" w:cs="Sylfaen"/>
          <w:b/>
        </w:rPr>
      </w:pPr>
    </w:p>
    <w:p w14:paraId="3BF58BB1" w14:textId="77777777" w:rsidR="00C05AD5" w:rsidRPr="00E6597C" w:rsidRDefault="00C05AD5" w:rsidP="00C05AD5">
      <w:pPr>
        <w:ind w:left="-142" w:firstLine="142"/>
        <w:jc w:val="center"/>
        <w:rPr>
          <w:rFonts w:ascii="GHEA Grapalat" w:hAnsi="GHEA Grapalat" w:cs="Sylfaen"/>
          <w:b/>
        </w:rPr>
      </w:pPr>
    </w:p>
    <w:p w14:paraId="55FCEB0D" w14:textId="77777777" w:rsidR="00C05AD5" w:rsidRDefault="00C05AD5" w:rsidP="00C05AD5">
      <w:pPr>
        <w:ind w:left="-142" w:firstLine="142"/>
        <w:jc w:val="center"/>
        <w:rPr>
          <w:rFonts w:ascii="GHEA Grapalat" w:hAnsi="GHEA Grapalat" w:cs="Sylfaen"/>
          <w:b/>
        </w:rPr>
      </w:pPr>
    </w:p>
    <w:p w14:paraId="62D2452F" w14:textId="77777777" w:rsidR="00C05AD5" w:rsidRDefault="00C05AD5" w:rsidP="00C05AD5">
      <w:pPr>
        <w:ind w:left="-142" w:firstLine="142"/>
        <w:jc w:val="center"/>
        <w:rPr>
          <w:rFonts w:ascii="GHEA Grapalat" w:hAnsi="GHEA Grapalat" w:cs="Sylfaen"/>
          <w:b/>
        </w:rPr>
      </w:pPr>
    </w:p>
    <w:p w14:paraId="37B518C1" w14:textId="77777777" w:rsidR="00C05AD5" w:rsidRPr="00E6597C" w:rsidRDefault="00C05AD5" w:rsidP="00C05AD5">
      <w:pPr>
        <w:ind w:left="-142" w:firstLine="142"/>
        <w:jc w:val="center"/>
        <w:rPr>
          <w:rFonts w:ascii="GHEA Grapalat" w:hAnsi="GHEA Grapalat" w:cs="Sylfaen"/>
          <w:b/>
        </w:rPr>
      </w:pPr>
    </w:p>
    <w:p w14:paraId="3983878B" w14:textId="77777777" w:rsidR="00C05AD5" w:rsidRPr="00E6597C" w:rsidRDefault="00C05AD5" w:rsidP="00C05AD5">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05F3BAC3" w14:textId="0145BD14"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              20</w:t>
      </w:r>
      <w:r>
        <w:rPr>
          <w:rFonts w:ascii="GHEA Grapalat" w:hAnsi="GHEA Grapalat" w:cs="TimesArmenianPSMT"/>
          <w:i/>
          <w:sz w:val="20"/>
        </w:rPr>
        <w:t>2</w:t>
      </w:r>
      <w:r w:rsidR="008B2D8B">
        <w:rPr>
          <w:rFonts w:ascii="GHEA Grapalat" w:hAnsi="GHEA Grapalat" w:cs="TimesArmenianPSMT"/>
          <w:i/>
          <w:sz w:val="20"/>
          <w:lang w:val="ru-RU"/>
        </w:rPr>
        <w:t>5</w:t>
      </w:r>
      <w:r w:rsidRPr="00E6597C">
        <w:rPr>
          <w:rFonts w:ascii="GHEA Grapalat" w:hAnsi="GHEA Grapalat" w:cs="TimesArmenianPSMT"/>
          <w:i/>
          <w:sz w:val="20"/>
          <w:lang w:val="ru-RU"/>
        </w:rPr>
        <w:t xml:space="preserve"> թ. կնքված </w:t>
      </w:r>
    </w:p>
    <w:p w14:paraId="72508774" w14:textId="77777777"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w:t>
      </w: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Pr>
          <w:rFonts w:ascii="GHEA Grapalat" w:hAnsi="GHEA Grapalat" w:cs="Sylfaen"/>
          <w:b/>
        </w:rPr>
        <w:t>5</w:t>
      </w:r>
      <w:r>
        <w:rPr>
          <w:rFonts w:ascii="GHEA Grapalat" w:hAnsi="GHEA Grapalat" w:cs="Sylfaen"/>
          <w:b/>
          <w:lang w:val="hy-AM"/>
        </w:rPr>
        <w:t>/</w:t>
      </w:r>
      <w:r>
        <w:rPr>
          <w:rFonts w:ascii="GHEA Grapalat" w:hAnsi="GHEA Grapalat" w:cs="Sylfaen"/>
          <w:b/>
        </w:rPr>
        <w:t>1</w:t>
      </w:r>
      <w:r>
        <w:rPr>
          <w:rFonts w:ascii="GHEA Grapalat" w:hAnsi="GHEA Grapalat"/>
          <w:lang w:val="af-ZA"/>
        </w:rPr>
        <w:t xml:space="preserve">» </w:t>
      </w:r>
      <w:r w:rsidRPr="00E6597C">
        <w:rPr>
          <w:rFonts w:ascii="GHEA Grapalat" w:hAnsi="GHEA Grapalat" w:cs="TimesArmenianPSMT"/>
          <w:i/>
          <w:sz w:val="20"/>
          <w:lang w:val="ru-RU"/>
        </w:rPr>
        <w:t>ծածկագրով պայմանագրի</w:t>
      </w:r>
    </w:p>
    <w:p w14:paraId="16696B53" w14:textId="77777777" w:rsidR="00C05AD5" w:rsidRPr="00E6597C" w:rsidRDefault="00C05AD5" w:rsidP="00C05AD5">
      <w:pPr>
        <w:tabs>
          <w:tab w:val="left" w:pos="360"/>
          <w:tab w:val="left" w:pos="540"/>
        </w:tabs>
        <w:jc w:val="center"/>
        <w:rPr>
          <w:rFonts w:ascii="Sylfaen" w:hAnsi="Sylfaen" w:cs="Sylfaen"/>
          <w:b/>
          <w:bCs/>
        </w:rPr>
      </w:pPr>
    </w:p>
    <w:p w14:paraId="6546FE21" w14:textId="77777777" w:rsidR="00C05AD5" w:rsidRPr="00E6597C" w:rsidRDefault="00C05AD5" w:rsidP="00C05AD5">
      <w:pPr>
        <w:tabs>
          <w:tab w:val="left" w:pos="360"/>
          <w:tab w:val="left" w:pos="540"/>
        </w:tabs>
        <w:jc w:val="center"/>
        <w:rPr>
          <w:rFonts w:ascii="Sylfaen" w:hAnsi="Sylfaen" w:cs="Sylfaen"/>
          <w:b/>
          <w:bCs/>
        </w:rPr>
      </w:pPr>
    </w:p>
    <w:p w14:paraId="6F9033EB" w14:textId="77777777" w:rsidR="00C05AD5" w:rsidRPr="00E6597C" w:rsidRDefault="00C05AD5" w:rsidP="00C05AD5">
      <w:pPr>
        <w:tabs>
          <w:tab w:val="left" w:pos="360"/>
          <w:tab w:val="left" w:pos="540"/>
        </w:tabs>
        <w:jc w:val="center"/>
        <w:rPr>
          <w:rFonts w:ascii="Sylfaen" w:hAnsi="Sylfaen" w:cs="Sylfaen"/>
          <w:b/>
          <w:bCs/>
        </w:rPr>
      </w:pPr>
    </w:p>
    <w:p w14:paraId="0A24A8D9" w14:textId="77777777" w:rsidR="00C05AD5" w:rsidRPr="00E6597C" w:rsidRDefault="00C05AD5" w:rsidP="00C05AD5">
      <w:pPr>
        <w:tabs>
          <w:tab w:val="left" w:pos="360"/>
          <w:tab w:val="left" w:pos="540"/>
        </w:tabs>
        <w:jc w:val="center"/>
        <w:rPr>
          <w:rFonts w:ascii="GHEA Grapalat" w:hAnsi="GHEA Grapalat" w:cs="Sylfaen"/>
          <w:b/>
          <w:bCs/>
        </w:rPr>
      </w:pPr>
    </w:p>
    <w:p w14:paraId="3B6E44A7" w14:textId="77777777" w:rsidR="00C05AD5" w:rsidRPr="00E6597C" w:rsidRDefault="00C05AD5" w:rsidP="00C05AD5">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04CA0E0" w14:textId="77777777" w:rsidR="00C05AD5" w:rsidRPr="00E6597C" w:rsidRDefault="00C05AD5" w:rsidP="00C05AD5">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66C45B8F" w14:textId="77777777" w:rsidR="00C05AD5" w:rsidRPr="00E6597C" w:rsidRDefault="00C05AD5" w:rsidP="00C05AD5">
      <w:pPr>
        <w:tabs>
          <w:tab w:val="left" w:pos="360"/>
          <w:tab w:val="left" w:pos="540"/>
        </w:tabs>
        <w:rPr>
          <w:rFonts w:ascii="GHEA Grapalat" w:hAnsi="GHEA Grapalat" w:cs="Sylfaen"/>
          <w:sz w:val="22"/>
          <w:szCs w:val="22"/>
        </w:rPr>
      </w:pPr>
    </w:p>
    <w:p w14:paraId="15F960E8" w14:textId="77777777" w:rsidR="00C05AD5" w:rsidRPr="00E6597C" w:rsidRDefault="00C05AD5" w:rsidP="00C05AD5">
      <w:pPr>
        <w:tabs>
          <w:tab w:val="left" w:pos="360"/>
          <w:tab w:val="left" w:pos="540"/>
        </w:tabs>
        <w:rPr>
          <w:rFonts w:ascii="GHEA Grapalat" w:hAnsi="GHEA Grapalat" w:cs="Sylfaen"/>
          <w:sz w:val="22"/>
          <w:szCs w:val="22"/>
        </w:rPr>
      </w:pPr>
    </w:p>
    <w:p w14:paraId="1B076399" w14:textId="77777777" w:rsidR="00C05AD5" w:rsidRPr="00E6597C" w:rsidRDefault="00C05AD5" w:rsidP="00C05AD5">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0584AAB8" w14:textId="77777777" w:rsidR="00C05AD5" w:rsidRPr="00E6597C" w:rsidRDefault="00C05AD5" w:rsidP="00C05AD5">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4D9608EB" w14:textId="77777777" w:rsidR="00C05AD5" w:rsidRPr="00E6597C" w:rsidRDefault="00C05AD5" w:rsidP="00C05AD5">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0FE1026E" w14:textId="77777777" w:rsidR="00C05AD5" w:rsidRPr="00E6597C" w:rsidRDefault="00C05AD5" w:rsidP="00C05AD5">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4626EE62" w14:textId="77777777" w:rsidR="00C05AD5" w:rsidRPr="00E6597C" w:rsidRDefault="00C05AD5" w:rsidP="00C05AD5">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5E93F6D3" w14:textId="77777777" w:rsidR="00C05AD5" w:rsidRPr="00E6597C" w:rsidRDefault="00C05AD5" w:rsidP="00C05AD5">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05AD5" w:rsidRPr="00E6597C" w14:paraId="1C4BF82C" w14:textId="77777777" w:rsidTr="00D6195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D70D298" w14:textId="77777777" w:rsidR="00C05AD5" w:rsidRPr="00E6597C" w:rsidRDefault="00C05AD5" w:rsidP="00D6195F">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C05AD5" w:rsidRPr="00E6597C" w14:paraId="25CE18ED" w14:textId="77777777" w:rsidTr="00D6195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97C79A4" w14:textId="77777777" w:rsidR="00C05AD5" w:rsidRPr="00E6597C" w:rsidRDefault="00C05AD5" w:rsidP="00D6195F">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7535143" w14:textId="77777777" w:rsidR="00C05AD5" w:rsidRPr="00E6597C" w:rsidRDefault="00C05AD5" w:rsidP="00D6195F">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42613229" w14:textId="77777777" w:rsidR="00C05AD5" w:rsidRPr="00E6597C" w:rsidRDefault="00C05AD5" w:rsidP="00D6195F">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C05AD5" w:rsidRPr="00E6597C" w14:paraId="0EFB7112" w14:textId="77777777" w:rsidTr="00D6195F">
        <w:trPr>
          <w:trHeight w:val="273"/>
        </w:trPr>
        <w:tc>
          <w:tcPr>
            <w:tcW w:w="3852" w:type="dxa"/>
            <w:tcBorders>
              <w:top w:val="single" w:sz="4" w:space="0" w:color="000000"/>
              <w:left w:val="single" w:sz="4" w:space="0" w:color="000000"/>
              <w:bottom w:val="single" w:sz="4" w:space="0" w:color="000000"/>
              <w:right w:val="single" w:sz="4" w:space="0" w:color="000000"/>
            </w:tcBorders>
          </w:tcPr>
          <w:p w14:paraId="6E9F0141" w14:textId="77777777" w:rsidR="00C05AD5" w:rsidRPr="00E6597C" w:rsidRDefault="00C05AD5" w:rsidP="00D6195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5000D8D" w14:textId="77777777" w:rsidR="00C05AD5" w:rsidRPr="00E6597C" w:rsidRDefault="00C05AD5" w:rsidP="00D6195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E14CCA3" w14:textId="77777777" w:rsidR="00C05AD5" w:rsidRPr="00E6597C" w:rsidRDefault="00C05AD5" w:rsidP="00D6195F">
            <w:pPr>
              <w:rPr>
                <w:rFonts w:ascii="GHEA Grapalat" w:hAnsi="GHEA Grapalat" w:cs="Sylfaen"/>
                <w:sz w:val="18"/>
                <w:szCs w:val="18"/>
                <w:lang w:val="ru-RU" w:eastAsia="ru-RU"/>
              </w:rPr>
            </w:pPr>
          </w:p>
        </w:tc>
      </w:tr>
      <w:tr w:rsidR="00C05AD5" w:rsidRPr="00E6597C" w14:paraId="10A82135" w14:textId="77777777" w:rsidTr="00D6195F">
        <w:trPr>
          <w:trHeight w:val="273"/>
        </w:trPr>
        <w:tc>
          <w:tcPr>
            <w:tcW w:w="3852" w:type="dxa"/>
            <w:tcBorders>
              <w:top w:val="single" w:sz="4" w:space="0" w:color="000000"/>
              <w:left w:val="single" w:sz="4" w:space="0" w:color="000000"/>
              <w:bottom w:val="single" w:sz="4" w:space="0" w:color="000000"/>
              <w:right w:val="single" w:sz="4" w:space="0" w:color="000000"/>
            </w:tcBorders>
          </w:tcPr>
          <w:p w14:paraId="5F2D6992" w14:textId="77777777" w:rsidR="00C05AD5" w:rsidRPr="00E6597C" w:rsidRDefault="00C05AD5" w:rsidP="00D6195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C38026B" w14:textId="77777777" w:rsidR="00C05AD5" w:rsidRPr="00E6597C" w:rsidRDefault="00C05AD5" w:rsidP="00D6195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BC1B0CB" w14:textId="77777777" w:rsidR="00C05AD5" w:rsidRPr="00E6597C" w:rsidRDefault="00C05AD5" w:rsidP="00D6195F">
            <w:pPr>
              <w:rPr>
                <w:rFonts w:ascii="GHEA Grapalat" w:hAnsi="GHEA Grapalat" w:cs="Sylfaen"/>
                <w:sz w:val="18"/>
                <w:szCs w:val="18"/>
                <w:lang w:val="ru-RU" w:eastAsia="ru-RU"/>
              </w:rPr>
            </w:pPr>
          </w:p>
        </w:tc>
      </w:tr>
    </w:tbl>
    <w:p w14:paraId="1D0EB058" w14:textId="77777777" w:rsidR="00C05AD5" w:rsidRPr="00E6597C" w:rsidRDefault="00C05AD5" w:rsidP="00C05AD5">
      <w:pPr>
        <w:tabs>
          <w:tab w:val="left" w:pos="360"/>
          <w:tab w:val="left" w:pos="540"/>
        </w:tabs>
        <w:jc w:val="both"/>
        <w:rPr>
          <w:rFonts w:ascii="GHEA Grapalat" w:hAnsi="GHEA Grapalat" w:cs="Sylfaen"/>
          <w:lang w:eastAsia="ru-RU"/>
        </w:rPr>
      </w:pPr>
    </w:p>
    <w:p w14:paraId="578FDB63" w14:textId="77777777" w:rsidR="00C05AD5" w:rsidRPr="00E6597C" w:rsidRDefault="00C05AD5" w:rsidP="00C05AD5">
      <w:pPr>
        <w:tabs>
          <w:tab w:val="left" w:pos="360"/>
          <w:tab w:val="left" w:pos="540"/>
        </w:tabs>
        <w:jc w:val="both"/>
        <w:rPr>
          <w:rFonts w:ascii="GHEA Grapalat" w:hAnsi="GHEA Grapalat" w:cs="Sylfaen"/>
        </w:rPr>
      </w:pPr>
    </w:p>
    <w:p w14:paraId="44E04061" w14:textId="77777777" w:rsidR="00C05AD5" w:rsidRPr="00E6597C" w:rsidRDefault="00C05AD5" w:rsidP="00C05AD5">
      <w:pPr>
        <w:tabs>
          <w:tab w:val="left" w:pos="360"/>
          <w:tab w:val="left" w:pos="540"/>
        </w:tabs>
        <w:jc w:val="both"/>
        <w:rPr>
          <w:rFonts w:ascii="GHEA Grapalat" w:hAnsi="GHEA Grapalat" w:cs="Sylfaen"/>
          <w:lang w:val="hy-AM"/>
        </w:rPr>
      </w:pPr>
    </w:p>
    <w:p w14:paraId="6A1293CA" w14:textId="77777777" w:rsidR="00C05AD5" w:rsidRPr="00E6597C" w:rsidRDefault="00C05AD5" w:rsidP="00C05AD5">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5BCA251" w14:textId="77777777" w:rsidR="00C05AD5" w:rsidRPr="00E6597C" w:rsidRDefault="00C05AD5" w:rsidP="00C05AD5">
      <w:pPr>
        <w:tabs>
          <w:tab w:val="left" w:pos="360"/>
          <w:tab w:val="left" w:pos="540"/>
        </w:tabs>
        <w:rPr>
          <w:rFonts w:ascii="GHEA Grapalat" w:hAnsi="GHEA Grapalat" w:cs="Sylfaen"/>
          <w:sz w:val="20"/>
          <w:szCs w:val="20"/>
          <w:lang w:val="hy-AM"/>
        </w:rPr>
      </w:pPr>
    </w:p>
    <w:p w14:paraId="10ABF9E3" w14:textId="77777777" w:rsidR="00C05AD5" w:rsidRPr="00E6597C" w:rsidRDefault="00C05AD5" w:rsidP="00C05AD5">
      <w:pPr>
        <w:jc w:val="center"/>
        <w:rPr>
          <w:rFonts w:ascii="GHEA Grapalat" w:hAnsi="GHEA Grapalat" w:cs="Sylfaen"/>
          <w:sz w:val="22"/>
          <w:szCs w:val="22"/>
          <w:lang w:val="hy-AM"/>
        </w:rPr>
      </w:pPr>
    </w:p>
    <w:p w14:paraId="309E21A1" w14:textId="77777777" w:rsidR="00C05AD5" w:rsidRPr="00E6597C" w:rsidRDefault="00C05AD5" w:rsidP="00C05AD5">
      <w:pPr>
        <w:jc w:val="center"/>
        <w:rPr>
          <w:rFonts w:ascii="GHEA Grapalat" w:hAnsi="GHEA Grapalat" w:cs="Sylfaen"/>
          <w:sz w:val="14"/>
          <w:szCs w:val="14"/>
          <w:lang w:val="hy-AM"/>
        </w:rPr>
      </w:pPr>
    </w:p>
    <w:p w14:paraId="3D7CDEC0" w14:textId="77777777" w:rsidR="00C05AD5" w:rsidRPr="00E6597C" w:rsidRDefault="00C05AD5" w:rsidP="00C05AD5">
      <w:pPr>
        <w:jc w:val="center"/>
        <w:rPr>
          <w:rFonts w:ascii="GHEA Grapalat" w:hAnsi="GHEA Grapalat" w:cs="Sylfaen"/>
          <w:sz w:val="22"/>
          <w:szCs w:val="22"/>
          <w:lang w:val="hy-AM"/>
        </w:rPr>
      </w:pPr>
    </w:p>
    <w:p w14:paraId="7A7A4D9A" w14:textId="77777777" w:rsidR="00C05AD5" w:rsidRPr="00E6597C" w:rsidRDefault="00C05AD5" w:rsidP="00C05AD5">
      <w:pPr>
        <w:jc w:val="center"/>
        <w:rPr>
          <w:rFonts w:ascii="GHEA Grapalat" w:hAnsi="GHEA Grapalat" w:cs="Sylfaen"/>
          <w:sz w:val="22"/>
          <w:szCs w:val="22"/>
        </w:rPr>
      </w:pPr>
      <w:r w:rsidRPr="00E6597C">
        <w:rPr>
          <w:rFonts w:ascii="GHEA Grapalat" w:hAnsi="GHEA Grapalat" w:cs="Sylfaen"/>
          <w:sz w:val="22"/>
          <w:szCs w:val="22"/>
        </w:rPr>
        <w:t>ԿՈՂՄԵՐԸ</w:t>
      </w:r>
    </w:p>
    <w:p w14:paraId="410015B1" w14:textId="77777777" w:rsidR="00C05AD5" w:rsidRPr="00E6597C" w:rsidRDefault="00C05AD5" w:rsidP="00C05AD5">
      <w:pPr>
        <w:jc w:val="center"/>
        <w:rPr>
          <w:rFonts w:ascii="GHEA Grapalat" w:hAnsi="GHEA Grapalat" w:cs="Sylfaen"/>
          <w:sz w:val="22"/>
          <w:szCs w:val="22"/>
        </w:rPr>
      </w:pPr>
    </w:p>
    <w:p w14:paraId="3B4CEDCF" w14:textId="77777777" w:rsidR="00C05AD5" w:rsidRPr="00E6597C" w:rsidRDefault="00C05AD5" w:rsidP="00C05AD5">
      <w:pPr>
        <w:tabs>
          <w:tab w:val="left" w:pos="360"/>
          <w:tab w:val="left" w:pos="540"/>
        </w:tabs>
        <w:rPr>
          <w:rFonts w:ascii="GHEA Grapalat" w:hAnsi="GHEA Grapalat" w:cs="Sylfaen"/>
          <w:sz w:val="22"/>
          <w:szCs w:val="22"/>
        </w:rPr>
      </w:pPr>
    </w:p>
    <w:p w14:paraId="114BF51F" w14:textId="77777777" w:rsidR="00C05AD5" w:rsidRPr="00E6597C" w:rsidRDefault="00C05AD5" w:rsidP="00C05AD5">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C05AD5" w:rsidRPr="00E6597C" w14:paraId="6E0EABE3" w14:textId="77777777" w:rsidTr="00D6195F">
        <w:tc>
          <w:tcPr>
            <w:tcW w:w="4785" w:type="dxa"/>
          </w:tcPr>
          <w:p w14:paraId="2A074E5A" w14:textId="77777777" w:rsidR="00C05AD5" w:rsidRPr="00E6597C" w:rsidRDefault="00C05AD5" w:rsidP="00D6195F">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75558CFD" w14:textId="77777777" w:rsidR="00C05AD5" w:rsidRPr="00E6597C" w:rsidRDefault="00C05AD5" w:rsidP="00D6195F">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43E5058C" w14:textId="77777777" w:rsidR="00C05AD5" w:rsidRPr="00E6597C" w:rsidRDefault="00C05AD5" w:rsidP="00C05AD5">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44129CDB" w14:textId="77777777" w:rsidR="00C05AD5" w:rsidRPr="00E6597C" w:rsidRDefault="00C05AD5" w:rsidP="00C05AD5">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05AD5" w:rsidRPr="00E6597C" w14:paraId="47D5F8C2" w14:textId="77777777" w:rsidTr="00D6195F">
        <w:trPr>
          <w:tblCellSpacing w:w="7" w:type="dxa"/>
          <w:jc w:val="center"/>
        </w:trPr>
        <w:tc>
          <w:tcPr>
            <w:tcW w:w="0" w:type="auto"/>
            <w:vAlign w:val="center"/>
          </w:tcPr>
          <w:p w14:paraId="191864F6"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57E5FE51"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2D5A582C"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DF5554A"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C05AD5" w:rsidRPr="00E6597C" w14:paraId="1DBBF750" w14:textId="77777777" w:rsidTr="00D6195F">
        <w:trPr>
          <w:tblCellSpacing w:w="7" w:type="dxa"/>
          <w:jc w:val="center"/>
        </w:trPr>
        <w:tc>
          <w:tcPr>
            <w:tcW w:w="0" w:type="auto"/>
            <w:vAlign w:val="center"/>
          </w:tcPr>
          <w:p w14:paraId="76B5147F"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BE04D2A"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6FD1602"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64204B9" w14:textId="77777777" w:rsidR="00C05AD5" w:rsidRPr="00E6597C" w:rsidRDefault="00C05AD5" w:rsidP="00D6195F">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4F0B8430" w14:textId="77777777" w:rsidR="00C05AD5" w:rsidRPr="00E6597C" w:rsidRDefault="00C05AD5" w:rsidP="00C05AD5">
      <w:pPr>
        <w:tabs>
          <w:tab w:val="left" w:pos="360"/>
          <w:tab w:val="left" w:pos="540"/>
        </w:tabs>
        <w:rPr>
          <w:rFonts w:ascii="Sylfaen" w:hAnsi="Sylfaen" w:cs="Sylfaen"/>
          <w:sz w:val="22"/>
          <w:szCs w:val="22"/>
          <w:lang w:val="hy-AM"/>
        </w:rPr>
      </w:pPr>
    </w:p>
    <w:p w14:paraId="07DB1443" w14:textId="77777777" w:rsidR="00C05AD5" w:rsidRPr="00E6597C" w:rsidRDefault="00C05AD5" w:rsidP="00C05AD5">
      <w:pPr>
        <w:rPr>
          <w:rFonts w:ascii="GHEA Grapalat" w:hAnsi="GHEA Grapalat"/>
        </w:rPr>
      </w:pPr>
      <w:r w:rsidRPr="00E6597C">
        <w:rPr>
          <w:rFonts w:ascii="GHEA Grapalat" w:hAnsi="GHEA Grapalat"/>
          <w:noProof/>
        </w:rPr>
        <mc:AlternateContent>
          <mc:Choice Requires="wps">
            <w:drawing>
              <wp:anchor distT="0" distB="0" distL="114300" distR="114300" simplePos="0" relativeHeight="251660288" behindDoc="0" locked="0" layoutInCell="0" allowOverlap="1" wp14:anchorId="12661DDE" wp14:editId="7294832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E8402" w14:textId="77777777" w:rsidR="00C05AD5" w:rsidRPr="00CA4668" w:rsidRDefault="00C05AD5" w:rsidP="00C05A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61DDE" id="Rectangle 110" o:spid="_x0000_s1026" style="position:absolute;margin-left:289pt;margin-top:3.95pt;width:189pt;height:1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06E8402" w14:textId="77777777" w:rsidR="00C05AD5" w:rsidRPr="00CA4668" w:rsidRDefault="00C05AD5" w:rsidP="00C05AD5"/>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59264" behindDoc="0" locked="0" layoutInCell="0" allowOverlap="1" wp14:anchorId="467816CE" wp14:editId="080FBA20">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CB2847" w14:textId="77777777" w:rsidR="00C05AD5" w:rsidRPr="0026158D" w:rsidRDefault="00C05AD5" w:rsidP="00C05AD5">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816CE" id="Rectangle 109" o:spid="_x0000_s1027" style="position:absolute;margin-left:1pt;margin-top:3.95pt;width:189pt;height:11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5ACB2847" w14:textId="77777777" w:rsidR="00C05AD5" w:rsidRPr="0026158D" w:rsidRDefault="00C05AD5" w:rsidP="00C05AD5">
                      <w:pPr>
                        <w:rPr>
                          <w:rFonts w:ascii="GHEA Grapalat" w:hAnsi="GHEA Grapalat"/>
                        </w:rPr>
                      </w:pPr>
                    </w:p>
                  </w:txbxContent>
                </v:textbox>
              </v:rect>
            </w:pict>
          </mc:Fallback>
        </mc:AlternateContent>
      </w:r>
    </w:p>
    <w:p w14:paraId="7AA4F440" w14:textId="77777777" w:rsidR="00C05AD5" w:rsidRPr="00E6597C" w:rsidRDefault="00C05AD5" w:rsidP="00C05AD5">
      <w:pPr>
        <w:rPr>
          <w:rFonts w:ascii="GHEA Grapalat" w:hAnsi="GHEA Grapalat"/>
        </w:rPr>
      </w:pPr>
    </w:p>
    <w:p w14:paraId="253B3802" w14:textId="77777777" w:rsidR="00C05AD5" w:rsidRPr="00E6597C" w:rsidRDefault="00C05AD5" w:rsidP="00C05AD5">
      <w:pPr>
        <w:rPr>
          <w:rFonts w:ascii="GHEA Grapalat" w:hAnsi="GHEA Grapalat"/>
        </w:rPr>
      </w:pPr>
    </w:p>
    <w:p w14:paraId="6BE068D6" w14:textId="77777777" w:rsidR="00C05AD5" w:rsidRPr="00E6597C" w:rsidRDefault="00C05AD5" w:rsidP="00C05AD5">
      <w:pPr>
        <w:jc w:val="right"/>
        <w:rPr>
          <w:rFonts w:ascii="GHEA Grapalat" w:hAnsi="GHEA Grapalat"/>
        </w:rPr>
      </w:pPr>
    </w:p>
    <w:p w14:paraId="1B22B7DB" w14:textId="77777777" w:rsidR="00C05AD5" w:rsidRPr="00E6597C" w:rsidRDefault="00C05AD5" w:rsidP="00C05AD5">
      <w:pPr>
        <w:jc w:val="right"/>
        <w:rPr>
          <w:rFonts w:ascii="GHEA Grapalat" w:hAnsi="GHEA Grapalat"/>
        </w:rPr>
      </w:pPr>
    </w:p>
    <w:p w14:paraId="1DF4056E" w14:textId="77777777" w:rsidR="00C05AD5" w:rsidRPr="00E6597C" w:rsidRDefault="00C05AD5" w:rsidP="00C05AD5">
      <w:pPr>
        <w:jc w:val="right"/>
        <w:rPr>
          <w:rFonts w:ascii="GHEA Grapalat" w:hAnsi="GHEA Grapalat"/>
        </w:rPr>
      </w:pPr>
    </w:p>
    <w:p w14:paraId="358121A2" w14:textId="77777777" w:rsidR="00C05AD5" w:rsidRPr="00E6597C" w:rsidRDefault="00C05AD5" w:rsidP="00C05AD5">
      <w:pPr>
        <w:jc w:val="right"/>
        <w:rPr>
          <w:rFonts w:ascii="GHEA Grapalat" w:hAnsi="GHEA Grapalat"/>
        </w:rPr>
      </w:pPr>
    </w:p>
    <w:p w14:paraId="35F40112" w14:textId="77777777" w:rsidR="00C05AD5" w:rsidRPr="00E6597C" w:rsidRDefault="00C05AD5" w:rsidP="00C05AD5">
      <w:pPr>
        <w:jc w:val="right"/>
        <w:rPr>
          <w:rFonts w:ascii="GHEA Grapalat" w:hAnsi="GHEA Grapalat"/>
        </w:rPr>
      </w:pPr>
    </w:p>
    <w:p w14:paraId="6CD9D25F" w14:textId="77777777" w:rsidR="00C05AD5" w:rsidRPr="00E6597C" w:rsidRDefault="00C05AD5" w:rsidP="00C05AD5">
      <w:pPr>
        <w:jc w:val="right"/>
        <w:rPr>
          <w:rFonts w:ascii="GHEA Grapalat" w:hAnsi="GHEA Grapalat"/>
        </w:rPr>
      </w:pPr>
    </w:p>
    <w:p w14:paraId="7B68879C" w14:textId="77777777" w:rsidR="00C05AD5" w:rsidRDefault="00C05AD5" w:rsidP="00C05AD5">
      <w:pPr>
        <w:jc w:val="right"/>
        <w:rPr>
          <w:rFonts w:ascii="GHEA Grapalat" w:hAnsi="GHEA Grapalat"/>
        </w:rPr>
      </w:pPr>
    </w:p>
    <w:p w14:paraId="74276AAC" w14:textId="77777777" w:rsidR="00C05AD5" w:rsidRPr="00F27FC1" w:rsidRDefault="00C05AD5" w:rsidP="00C05AD5">
      <w:pPr>
        <w:jc w:val="right"/>
        <w:rPr>
          <w:rFonts w:ascii="GHEA Grapalat" w:hAnsi="GHEA Grapalat"/>
          <w:i/>
          <w:sz w:val="18"/>
        </w:rPr>
      </w:pPr>
      <w:r w:rsidRPr="005E1F72">
        <w:rPr>
          <w:rFonts w:ascii="GHEA Grapalat" w:hAnsi="GHEA Grapalat"/>
          <w:i/>
          <w:sz w:val="18"/>
          <w:lang w:val="hy-AM"/>
        </w:rPr>
        <w:t xml:space="preserve">Հավելված N </w:t>
      </w:r>
      <w:r w:rsidRPr="00F27FC1">
        <w:rPr>
          <w:rFonts w:ascii="GHEA Grapalat" w:hAnsi="GHEA Grapalat"/>
          <w:i/>
          <w:sz w:val="18"/>
        </w:rPr>
        <w:t>4</w:t>
      </w:r>
    </w:p>
    <w:p w14:paraId="27344431" w14:textId="77777777"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              20</w:t>
      </w:r>
      <w:r>
        <w:rPr>
          <w:rFonts w:ascii="GHEA Grapalat" w:hAnsi="GHEA Grapalat" w:cs="TimesArmenianPSMT"/>
          <w:i/>
          <w:sz w:val="20"/>
        </w:rPr>
        <w:t>2</w:t>
      </w:r>
      <w:r w:rsidRPr="00E6597C">
        <w:rPr>
          <w:rFonts w:ascii="GHEA Grapalat" w:hAnsi="GHEA Grapalat" w:cs="TimesArmenianPSMT"/>
          <w:i/>
          <w:sz w:val="20"/>
          <w:lang w:val="ru-RU"/>
        </w:rPr>
        <w:t xml:space="preserve">  թ. կնքված </w:t>
      </w:r>
    </w:p>
    <w:p w14:paraId="1B28E172" w14:textId="77777777" w:rsidR="00C05AD5" w:rsidRPr="00E6597C" w:rsidRDefault="00C05AD5" w:rsidP="00C05AD5">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w:t>
      </w:r>
      <w:r>
        <w:rPr>
          <w:rFonts w:ascii="GHEA Grapalat" w:hAnsi="GHEA Grapalat"/>
          <w:lang w:val="af-ZA"/>
        </w:rPr>
        <w:t>«</w:t>
      </w:r>
      <w:r>
        <w:rPr>
          <w:rFonts w:ascii="GHEA Grapalat" w:hAnsi="GHEA Grapalat" w:cs="Sylfaen"/>
          <w:b/>
          <w:lang w:val="hy-AM"/>
        </w:rPr>
        <w:t>ԵՔ</w:t>
      </w:r>
      <w:r>
        <w:rPr>
          <w:rFonts w:ascii="GHEA Grapalat" w:hAnsi="GHEA Grapalat" w:cs="Sylfaen"/>
          <w:b/>
        </w:rPr>
        <w:t>Լ</w:t>
      </w:r>
      <w:r>
        <w:rPr>
          <w:rFonts w:ascii="GHEA Grapalat" w:hAnsi="GHEA Grapalat" w:cs="Sylfaen"/>
          <w:b/>
          <w:lang w:val="hy-AM"/>
        </w:rPr>
        <w:t>-ԲՄԽԱՇՁԲ-2</w:t>
      </w:r>
      <w:r>
        <w:rPr>
          <w:rFonts w:ascii="GHEA Grapalat" w:hAnsi="GHEA Grapalat" w:cs="Sylfaen"/>
          <w:b/>
        </w:rPr>
        <w:t>5</w:t>
      </w:r>
      <w:r>
        <w:rPr>
          <w:rFonts w:ascii="GHEA Grapalat" w:hAnsi="GHEA Grapalat" w:cs="Sylfaen"/>
          <w:b/>
          <w:lang w:val="hy-AM"/>
        </w:rPr>
        <w:t>/</w:t>
      </w:r>
      <w:r>
        <w:rPr>
          <w:rFonts w:ascii="GHEA Grapalat" w:hAnsi="GHEA Grapalat" w:cs="Sylfaen"/>
          <w:b/>
        </w:rPr>
        <w:t>1</w:t>
      </w:r>
      <w:r>
        <w:rPr>
          <w:rFonts w:ascii="GHEA Grapalat" w:hAnsi="GHEA Grapalat"/>
          <w:lang w:val="af-ZA"/>
        </w:rPr>
        <w:t xml:space="preserve">» </w:t>
      </w:r>
      <w:r w:rsidRPr="00E6597C">
        <w:rPr>
          <w:rFonts w:ascii="GHEA Grapalat" w:hAnsi="GHEA Grapalat" w:cs="TimesArmenianPSMT"/>
          <w:i/>
          <w:sz w:val="20"/>
          <w:lang w:val="ru-RU"/>
        </w:rPr>
        <w:t>ծածկագրով պայմանագրի</w:t>
      </w:r>
    </w:p>
    <w:p w14:paraId="0A5D9D7F" w14:textId="77777777" w:rsidR="00C05AD5" w:rsidRPr="00F32F71" w:rsidRDefault="00C05AD5" w:rsidP="00C05AD5">
      <w:pPr>
        <w:tabs>
          <w:tab w:val="left" w:pos="360"/>
          <w:tab w:val="left" w:pos="540"/>
        </w:tabs>
        <w:jc w:val="center"/>
        <w:rPr>
          <w:rFonts w:ascii="Sylfaen" w:hAnsi="Sylfaen" w:cs="Sylfaen"/>
          <w:b/>
          <w:bCs/>
          <w:lang w:val="pt-BR"/>
        </w:rPr>
      </w:pPr>
    </w:p>
    <w:p w14:paraId="446FC4C3" w14:textId="77777777" w:rsidR="00C05AD5" w:rsidRPr="00F27FC1" w:rsidRDefault="00C05AD5" w:rsidP="00C05AD5">
      <w:pPr>
        <w:jc w:val="right"/>
        <w:rPr>
          <w:rFonts w:ascii="GHEA Grapalat" w:hAnsi="GHEA Grapalat"/>
          <w:i/>
          <w:sz w:val="18"/>
        </w:rPr>
      </w:pPr>
    </w:p>
    <w:p w14:paraId="0EDC4C74" w14:textId="77777777" w:rsidR="00C05AD5" w:rsidRDefault="00C05AD5" w:rsidP="00C05AD5">
      <w:pPr>
        <w:rPr>
          <w:rFonts w:ascii="GHEA Grapalat" w:hAnsi="GHEA Grapalat" w:cs="GHEA Grapalat"/>
          <w:sz w:val="22"/>
          <w:szCs w:val="22"/>
          <w:lang w:val="hy-AM"/>
        </w:rPr>
      </w:pPr>
    </w:p>
    <w:p w14:paraId="346DA8ED" w14:textId="77777777" w:rsidR="00C05AD5" w:rsidRDefault="00C05AD5" w:rsidP="00C05AD5">
      <w:pPr>
        <w:rPr>
          <w:rFonts w:ascii="GHEA Grapalat" w:hAnsi="GHEA Grapalat" w:cs="GHEA Grapalat"/>
          <w:sz w:val="22"/>
          <w:szCs w:val="22"/>
          <w:lang w:val="hy-AM"/>
        </w:rPr>
      </w:pPr>
    </w:p>
    <w:p w14:paraId="6DF65B12" w14:textId="77777777" w:rsidR="00C05AD5" w:rsidRDefault="00C05AD5" w:rsidP="00C05AD5">
      <w:pPr>
        <w:rPr>
          <w:rFonts w:ascii="GHEA Grapalat" w:hAnsi="GHEA Grapalat" w:cs="GHEA Grapalat"/>
          <w:sz w:val="22"/>
          <w:szCs w:val="22"/>
          <w:lang w:val="hy-AM"/>
        </w:rPr>
      </w:pPr>
    </w:p>
    <w:p w14:paraId="1F10AC9D" w14:textId="77777777" w:rsidR="00C05AD5" w:rsidRDefault="00C05AD5" w:rsidP="00C05AD5">
      <w:pPr>
        <w:rPr>
          <w:rFonts w:ascii="GHEA Grapalat" w:hAnsi="GHEA Grapalat" w:cs="GHEA Grapalat"/>
          <w:sz w:val="22"/>
          <w:szCs w:val="22"/>
          <w:lang w:val="hy-AM"/>
        </w:rPr>
      </w:pPr>
    </w:p>
    <w:p w14:paraId="5DBACC3D" w14:textId="77777777" w:rsidR="00C05AD5" w:rsidRPr="00635053" w:rsidRDefault="00C05AD5" w:rsidP="00C05AD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23A2BC1" w14:textId="77777777" w:rsidR="00C05AD5" w:rsidRPr="00635053" w:rsidRDefault="00C05AD5" w:rsidP="00C05AD5">
      <w:pPr>
        <w:jc w:val="center"/>
        <w:rPr>
          <w:rFonts w:ascii="GHEA Grapalat" w:hAnsi="GHEA Grapalat" w:cs="GHEA Grapalat"/>
          <w:sz w:val="22"/>
          <w:szCs w:val="22"/>
          <w:lang w:val="hy-AM"/>
        </w:rPr>
      </w:pPr>
    </w:p>
    <w:p w14:paraId="6CAD8505" w14:textId="77777777" w:rsidR="00C05AD5" w:rsidRPr="005E1F72" w:rsidRDefault="00C05AD5" w:rsidP="00C05AD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7D4FEF6" w14:textId="77777777" w:rsidR="00C05AD5" w:rsidRDefault="00C05AD5" w:rsidP="00C05AD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145FDCF" w14:textId="77777777" w:rsidR="00C05AD5" w:rsidRPr="005E1F72" w:rsidRDefault="00C05AD5" w:rsidP="00C05AD5">
      <w:pPr>
        <w:jc w:val="both"/>
        <w:rPr>
          <w:rFonts w:ascii="GHEA Grapalat" w:hAnsi="GHEA Grapalat"/>
          <w:sz w:val="22"/>
          <w:szCs w:val="22"/>
          <w:vertAlign w:val="superscript"/>
          <w:lang w:val="es-ES"/>
        </w:rPr>
      </w:pPr>
    </w:p>
    <w:p w14:paraId="1526AAE5" w14:textId="77777777" w:rsidR="00C05AD5" w:rsidRPr="00E5270C" w:rsidRDefault="00C05AD5" w:rsidP="00C05AD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0776CB9E" w14:textId="77777777" w:rsidR="00C05AD5" w:rsidRPr="005E1F72" w:rsidRDefault="00C05AD5" w:rsidP="00C05AD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736E1741" w14:textId="77777777" w:rsidR="00C05AD5" w:rsidRPr="005E1F72" w:rsidRDefault="00C05AD5" w:rsidP="00C05AD5">
      <w:pPr>
        <w:jc w:val="both"/>
        <w:rPr>
          <w:rFonts w:ascii="GHEA Grapalat" w:hAnsi="GHEA Grapalat" w:cs="Sylfaen"/>
          <w:vertAlign w:val="superscript"/>
          <w:lang w:val="es-ES"/>
        </w:rPr>
      </w:pPr>
    </w:p>
    <w:p w14:paraId="617F14EB" w14:textId="77777777" w:rsidR="00C05AD5" w:rsidRPr="005E1F72" w:rsidRDefault="00C05AD5" w:rsidP="00C05AD5">
      <w:pPr>
        <w:jc w:val="both"/>
        <w:rPr>
          <w:rFonts w:ascii="GHEA Grapalat" w:hAnsi="GHEA Grapalat"/>
          <w:sz w:val="22"/>
          <w:szCs w:val="22"/>
          <w:u w:val="single"/>
          <w:lang w:val="es-ES"/>
        </w:rPr>
      </w:pPr>
    </w:p>
    <w:p w14:paraId="63526265" w14:textId="77777777" w:rsidR="00C05AD5" w:rsidRDefault="00C05AD5" w:rsidP="00C05AD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A95B387" w14:textId="77777777" w:rsidR="00C05AD5" w:rsidRDefault="00C05AD5" w:rsidP="00C05AD5">
      <w:pPr>
        <w:jc w:val="both"/>
        <w:rPr>
          <w:rFonts w:ascii="GHEA Grapalat" w:hAnsi="GHEA Grapalat" w:cs="Sylfaen"/>
          <w:sz w:val="20"/>
          <w:szCs w:val="20"/>
          <w:lang w:val="es-ES"/>
        </w:rPr>
      </w:pPr>
    </w:p>
    <w:p w14:paraId="0C151F08" w14:textId="77777777" w:rsidR="00C05AD5" w:rsidRDefault="00C05AD5" w:rsidP="00C05AD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1543958" w14:textId="77777777" w:rsidR="00C05AD5" w:rsidRDefault="00C05AD5" w:rsidP="00C05AD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3728AABA" w14:textId="77777777" w:rsidR="00C05AD5" w:rsidRDefault="00C05AD5" w:rsidP="00C05AD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E2A7F88" w14:textId="77777777" w:rsidR="00C05AD5" w:rsidRDefault="00C05AD5" w:rsidP="00C05AD5">
      <w:pPr>
        <w:jc w:val="both"/>
        <w:rPr>
          <w:rFonts w:ascii="GHEA Grapalat" w:hAnsi="GHEA Grapalat" w:cs="Sylfaen"/>
          <w:sz w:val="20"/>
          <w:szCs w:val="20"/>
          <w:lang w:val="es-ES"/>
        </w:rPr>
      </w:pPr>
    </w:p>
    <w:p w14:paraId="2F6B55B4" w14:textId="77777777" w:rsidR="00C05AD5" w:rsidRPr="00E5270C" w:rsidRDefault="00C05AD5" w:rsidP="00C05AD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3C3B74D" w14:textId="77777777" w:rsidR="00C05AD5" w:rsidRPr="00513F14" w:rsidRDefault="00C05AD5" w:rsidP="00C05AD5">
      <w:pPr>
        <w:jc w:val="center"/>
        <w:rPr>
          <w:rFonts w:ascii="GHEA Grapalat" w:hAnsi="GHEA Grapalat" w:cs="GHEA Grapalat"/>
          <w:sz w:val="22"/>
          <w:szCs w:val="22"/>
          <w:lang w:val="es-ES"/>
        </w:rPr>
      </w:pPr>
    </w:p>
    <w:p w14:paraId="465BE7CE" w14:textId="77777777" w:rsidR="00C05AD5" w:rsidRDefault="00C05AD5" w:rsidP="00C05AD5">
      <w:pPr>
        <w:ind w:firstLine="709"/>
        <w:jc w:val="both"/>
        <w:rPr>
          <w:lang w:val="es-ES"/>
        </w:rPr>
      </w:pPr>
    </w:p>
    <w:p w14:paraId="4ED893B7" w14:textId="77777777" w:rsidR="00C05AD5" w:rsidRDefault="00C05AD5" w:rsidP="00C05AD5">
      <w:pPr>
        <w:ind w:firstLine="709"/>
        <w:jc w:val="both"/>
        <w:rPr>
          <w:lang w:val="es-ES"/>
        </w:rPr>
      </w:pPr>
    </w:p>
    <w:p w14:paraId="65A7B110" w14:textId="77777777" w:rsidR="00C05AD5" w:rsidRDefault="00C05AD5" w:rsidP="00C05AD5">
      <w:pPr>
        <w:ind w:firstLine="709"/>
        <w:jc w:val="both"/>
        <w:rPr>
          <w:lang w:val="es-ES"/>
        </w:rPr>
      </w:pPr>
    </w:p>
    <w:p w14:paraId="6D40ADFE" w14:textId="77777777" w:rsidR="00C05AD5" w:rsidRDefault="00C05AD5" w:rsidP="00C05AD5">
      <w:pPr>
        <w:ind w:firstLine="709"/>
        <w:jc w:val="both"/>
        <w:rPr>
          <w:lang w:val="es-ES"/>
        </w:rPr>
      </w:pPr>
    </w:p>
    <w:p w14:paraId="655FDACA" w14:textId="77777777" w:rsidR="00C05AD5" w:rsidRPr="009A5836" w:rsidRDefault="00C05AD5" w:rsidP="00C05AD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959586B" w14:textId="77777777" w:rsidR="00C05AD5" w:rsidRDefault="00C05AD5" w:rsidP="00C05AD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3A1BCF6" w14:textId="77777777" w:rsidR="00C05AD5" w:rsidRPr="009A5836" w:rsidRDefault="00C05AD5" w:rsidP="00C05AD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EDB1D21" w14:textId="77777777" w:rsidR="00C05AD5" w:rsidRPr="009A5836" w:rsidRDefault="00C05AD5" w:rsidP="00C05AD5">
      <w:pPr>
        <w:jc w:val="right"/>
        <w:rPr>
          <w:rFonts w:ascii="GHEA Grapalat" w:hAnsi="GHEA Grapalat"/>
          <w:sz w:val="20"/>
          <w:lang w:val="hy-AM"/>
        </w:rPr>
      </w:pPr>
      <w:r w:rsidRPr="009A5836">
        <w:rPr>
          <w:rFonts w:ascii="GHEA Grapalat" w:hAnsi="GHEA Grapalat"/>
          <w:sz w:val="20"/>
          <w:lang w:val="hy-AM"/>
        </w:rPr>
        <w:t xml:space="preserve">    </w:t>
      </w:r>
    </w:p>
    <w:p w14:paraId="46F96D2E" w14:textId="77777777" w:rsidR="00C05AD5" w:rsidRDefault="00C05AD5" w:rsidP="00C05AD5">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69DE50A8" w14:textId="77777777" w:rsidR="00C05AD5" w:rsidRDefault="00C05AD5" w:rsidP="00C05AD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C919CC" w14:textId="77777777" w:rsidR="00C05AD5" w:rsidRDefault="00C05AD5" w:rsidP="00C05AD5">
      <w:pPr>
        <w:jc w:val="center"/>
        <w:rPr>
          <w:rFonts w:ascii="GHEA Grapalat" w:hAnsi="GHEA Grapalat" w:cs="Sylfaen"/>
          <w:sz w:val="16"/>
          <w:szCs w:val="16"/>
          <w:lang w:val="es-ES"/>
        </w:rPr>
      </w:pPr>
    </w:p>
    <w:p w14:paraId="3C729158" w14:textId="77777777" w:rsidR="00102DF6" w:rsidRPr="00FF0D1D" w:rsidRDefault="00102DF6" w:rsidP="005D3BD6">
      <w:pPr>
        <w:pStyle w:val="BodyTextIndent3"/>
        <w:spacing w:line="240" w:lineRule="auto"/>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ACEC1" w14:textId="77777777" w:rsidR="00BD30A2" w:rsidRDefault="00BD30A2">
      <w:r>
        <w:separator/>
      </w:r>
    </w:p>
  </w:endnote>
  <w:endnote w:type="continuationSeparator" w:id="0">
    <w:p w14:paraId="641C88CB" w14:textId="77777777" w:rsidR="00BD30A2" w:rsidRDefault="00BD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51A37" w14:textId="77777777" w:rsidR="00BD30A2" w:rsidRDefault="00BD30A2">
      <w:r>
        <w:separator/>
      </w:r>
    </w:p>
  </w:footnote>
  <w:footnote w:type="continuationSeparator" w:id="0">
    <w:p w14:paraId="6B1944ED" w14:textId="77777777" w:rsidR="00BD30A2" w:rsidRDefault="00BD30A2">
      <w:r>
        <w:continuationSeparator/>
      </w:r>
    </w:p>
  </w:footnote>
  <w:footnote w:id="1">
    <w:p w14:paraId="01D7F693" w14:textId="77777777" w:rsidR="00FF0B03" w:rsidRPr="00C82921" w:rsidRDefault="00FF0B03" w:rsidP="000728A4">
      <w:pPr>
        <w:pStyle w:val="FootnoteText"/>
        <w:rPr>
          <w:lang w:val="af-ZA"/>
        </w:rPr>
      </w:pPr>
      <w:r w:rsidRPr="00163735">
        <w:rPr>
          <w:rStyle w:val="FootnoteReference"/>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2">
    <w:p w14:paraId="29D5295A" w14:textId="77777777" w:rsidR="00FF0B03" w:rsidRPr="00C82921" w:rsidRDefault="00FF0B03" w:rsidP="00A955D6">
      <w:pPr>
        <w:pStyle w:val="FootnoteText"/>
        <w:jc w:val="both"/>
        <w:rPr>
          <w:lang w:val="af-ZA"/>
        </w:rPr>
      </w:pPr>
      <w:r w:rsidRPr="003D5FBD">
        <w:rPr>
          <w:rStyle w:val="FootnoteReference"/>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2.4.1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3">
    <w:p w14:paraId="17CEF094" w14:textId="77777777" w:rsidR="00FF0B03" w:rsidRPr="00265A5A" w:rsidRDefault="00FF0B03"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FF0B03" w:rsidRPr="005D7B02" w:rsidRDefault="00FF0B0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FF0B03" w:rsidRPr="005D7B02" w:rsidRDefault="00FF0B0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FF0B03" w:rsidRPr="005D7B02" w:rsidRDefault="00FF0B0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FF0B03" w:rsidRPr="00916EDA" w:rsidRDefault="00FF0B03">
      <w:pPr>
        <w:pStyle w:val="FootnoteText"/>
        <w:rPr>
          <w:rFonts w:asciiTheme="minorHAnsi" w:hAnsiTheme="minorHAnsi"/>
        </w:rPr>
      </w:pPr>
    </w:p>
  </w:footnote>
  <w:footnote w:id="4">
    <w:p w14:paraId="347D4AF3" w14:textId="2979D9CE" w:rsidR="00FF0B03" w:rsidRPr="00D70570" w:rsidRDefault="00FF0B0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FF0B03" w:rsidRPr="004B72E3" w:rsidRDefault="00FF0B03"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FF0B03" w:rsidRPr="004B72E3" w:rsidRDefault="00FF0B03"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FF0B03" w:rsidRPr="004B72E3" w:rsidRDefault="00FF0B03"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FF0B03" w:rsidRPr="00F84B2C" w:rsidRDefault="00FF0B03">
      <w:pPr>
        <w:pStyle w:val="FootnoteText"/>
        <w:rPr>
          <w:rFonts w:asciiTheme="minorHAnsi" w:hAnsiTheme="minorHAnsi"/>
          <w:lang w:val="hy-AM"/>
        </w:rPr>
      </w:pPr>
    </w:p>
  </w:footnote>
  <w:footnote w:id="6">
    <w:p w14:paraId="58B6DFBE" w14:textId="77777777" w:rsidR="00FF0B03" w:rsidRPr="00C82921" w:rsidRDefault="00FF0B03" w:rsidP="00507E69">
      <w:pPr>
        <w:pStyle w:val="FootnoteText"/>
        <w:rPr>
          <w:rFonts w:asciiTheme="minorHAnsi" w:hAnsiTheme="minorHAnsi"/>
          <w:lang w:val="hy-AM"/>
        </w:rPr>
      </w:pPr>
      <w:r>
        <w:rPr>
          <w:rStyle w:val="FootnoteReference"/>
        </w:rPr>
        <w:footnoteRef/>
      </w:r>
      <w: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7">
    <w:p w14:paraId="338986DE" w14:textId="21DD107F" w:rsidR="00FF0B03" w:rsidRPr="005D7B02" w:rsidRDefault="00FF0B0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FF0B03" w:rsidRPr="005D7B02" w:rsidRDefault="00FF0B03" w:rsidP="00D90E1A">
      <w:pPr>
        <w:pStyle w:val="FootnoteText"/>
        <w:rPr>
          <w:rFonts w:ascii="Times New Roman" w:hAnsi="Times New Roman"/>
          <w:vertAlign w:val="superscript"/>
          <w:lang w:val="hy-AM"/>
        </w:rPr>
      </w:pPr>
    </w:p>
    <w:p w14:paraId="3D87C98A" w14:textId="781E0A99" w:rsidR="00FF0B03" w:rsidRPr="00D90E1A" w:rsidRDefault="00FF0B03">
      <w:pPr>
        <w:pStyle w:val="FootnoteText"/>
        <w:rPr>
          <w:rFonts w:asciiTheme="minorHAnsi" w:hAnsiTheme="minorHAnsi"/>
          <w:lang w:val="hy-AM"/>
        </w:rPr>
      </w:pPr>
    </w:p>
  </w:footnote>
  <w:footnote w:id="8">
    <w:p w14:paraId="485DB318" w14:textId="47C5660D" w:rsidR="00FF0B03" w:rsidRPr="000E08D1" w:rsidRDefault="00FF0B03"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9">
    <w:p w14:paraId="5739448E" w14:textId="627EAE0A" w:rsidR="00FF0B03" w:rsidRPr="003B5430" w:rsidRDefault="00FF0B03"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5E641692" w14:textId="77777777" w:rsidR="00C05AD5" w:rsidRPr="00362394" w:rsidRDefault="00C05AD5" w:rsidP="00C05AD5">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1">
    <w:p w14:paraId="40C2BAAD" w14:textId="77777777" w:rsidR="00C05AD5" w:rsidRPr="005D7B02" w:rsidRDefault="00C05AD5" w:rsidP="00C05AD5">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9805E4F" w14:textId="77777777" w:rsidR="00C05AD5" w:rsidRPr="00412D6A" w:rsidRDefault="00C05AD5" w:rsidP="00C05AD5">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2">
    <w:p w14:paraId="1CAEBFEA" w14:textId="77777777" w:rsidR="00C05AD5" w:rsidRPr="009111E6" w:rsidRDefault="00C05AD5" w:rsidP="00C05AD5">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3">
    <w:p w14:paraId="770524DC" w14:textId="77777777" w:rsidR="00C05AD5" w:rsidRPr="009111E6" w:rsidRDefault="00C05AD5" w:rsidP="00C05AD5">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4">
    <w:p w14:paraId="1B63F63F" w14:textId="77777777" w:rsidR="00C05AD5" w:rsidRPr="00264D57" w:rsidRDefault="00C05AD5" w:rsidP="00C05AD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5">
    <w:p w14:paraId="64EA9F22" w14:textId="77777777" w:rsidR="00C05AD5" w:rsidRDefault="00C05AD5" w:rsidP="00C05AD5">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p w14:paraId="17E7C9CC" w14:textId="77777777" w:rsidR="00C05AD5" w:rsidRPr="009111E6" w:rsidRDefault="00C05AD5" w:rsidP="00C05AD5">
      <w:pPr>
        <w:pStyle w:val="FootnoteText"/>
        <w:rPr>
          <w:rFonts w:asciiTheme="minorHAnsi" w:hAnsiTheme="minorHAnsi"/>
          <w:lang w:val="hy-AM"/>
        </w:rPr>
      </w:pPr>
      <w:bookmarkStart w:id="11"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C3AFF"/>
    <w:multiLevelType w:val="hybridMultilevel"/>
    <w:tmpl w:val="332EE42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73D6E3D"/>
    <w:multiLevelType w:val="hybridMultilevel"/>
    <w:tmpl w:val="C89A4856"/>
    <w:lvl w:ilvl="0" w:tplc="1C684574">
      <w:start w:val="580"/>
      <w:numFmt w:val="bullet"/>
      <w:lvlText w:val="-"/>
      <w:lvlJc w:val="left"/>
      <w:pPr>
        <w:ind w:left="1890" w:hanging="360"/>
      </w:pPr>
      <w:rPr>
        <w:rFonts w:ascii="GHEA Grapalat" w:eastAsia="MS Mincho" w:hAnsi="GHEA Grapalat" w:cs="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EB70C0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2"/>
  </w:num>
  <w:num w:numId="4">
    <w:abstractNumId w:val="18"/>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1"/>
  </w:num>
  <w:num w:numId="13">
    <w:abstractNumId w:val="28"/>
  </w:num>
  <w:num w:numId="14">
    <w:abstractNumId w:val="13"/>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6"/>
  </w:num>
  <w:num w:numId="24">
    <w:abstractNumId w:val="0"/>
  </w:num>
  <w:num w:numId="25">
    <w:abstractNumId w:val="15"/>
  </w:num>
  <w:num w:numId="26">
    <w:abstractNumId w:val="19"/>
  </w:num>
  <w:num w:numId="27">
    <w:abstractNumId w:val="24"/>
  </w:num>
  <w:num w:numId="28">
    <w:abstractNumId w:val="12"/>
  </w:num>
  <w:num w:numId="29">
    <w:abstractNumId w:val="10"/>
  </w:num>
  <w:num w:numId="30">
    <w:abstractNumId w:val="14"/>
  </w:num>
  <w:num w:numId="31">
    <w:abstractNumId w:val="23"/>
  </w:num>
  <w:num w:numId="32">
    <w:abstractNumId w:val="2"/>
  </w:num>
  <w:num w:numId="33">
    <w:abstractNumId w:val="11"/>
  </w:num>
  <w:num w:numId="34">
    <w:abstractNumId w:val="21"/>
  </w:num>
  <w:num w:numId="35">
    <w:abstractNumId w:val="3"/>
  </w:num>
  <w:num w:numId="3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29CB"/>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00D"/>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28A4"/>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60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0B88"/>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1301"/>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13A7"/>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122"/>
    <w:rsid w:val="0023252B"/>
    <w:rsid w:val="002330D0"/>
    <w:rsid w:val="0023354E"/>
    <w:rsid w:val="00234C6C"/>
    <w:rsid w:val="0023571C"/>
    <w:rsid w:val="00236B75"/>
    <w:rsid w:val="0024027D"/>
    <w:rsid w:val="00240289"/>
    <w:rsid w:val="0024041A"/>
    <w:rsid w:val="0024186B"/>
    <w:rsid w:val="0024205E"/>
    <w:rsid w:val="00242553"/>
    <w:rsid w:val="00242AE5"/>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0E6"/>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66E4"/>
    <w:rsid w:val="00327436"/>
    <w:rsid w:val="003275D4"/>
    <w:rsid w:val="003278BB"/>
    <w:rsid w:val="003319E2"/>
    <w:rsid w:val="00333314"/>
    <w:rsid w:val="00334564"/>
    <w:rsid w:val="00334B2F"/>
    <w:rsid w:val="0033571F"/>
    <w:rsid w:val="00335AE0"/>
    <w:rsid w:val="00335C2A"/>
    <w:rsid w:val="00336F9A"/>
    <w:rsid w:val="00340083"/>
    <w:rsid w:val="003414F9"/>
    <w:rsid w:val="0034164E"/>
    <w:rsid w:val="00341A74"/>
    <w:rsid w:val="00341D7A"/>
    <w:rsid w:val="00341ED4"/>
    <w:rsid w:val="003427DF"/>
    <w:rsid w:val="003436A5"/>
    <w:rsid w:val="00344C51"/>
    <w:rsid w:val="00345909"/>
    <w:rsid w:val="003468B8"/>
    <w:rsid w:val="00347499"/>
    <w:rsid w:val="0034777A"/>
    <w:rsid w:val="00350018"/>
    <w:rsid w:val="003500D1"/>
    <w:rsid w:val="00350A44"/>
    <w:rsid w:val="00350C85"/>
    <w:rsid w:val="00352DB8"/>
    <w:rsid w:val="00353890"/>
    <w:rsid w:val="00355533"/>
    <w:rsid w:val="0035555B"/>
    <w:rsid w:val="003572A0"/>
    <w:rsid w:val="003579C1"/>
    <w:rsid w:val="00357A33"/>
    <w:rsid w:val="00357AA2"/>
    <w:rsid w:val="00357C32"/>
    <w:rsid w:val="00357D48"/>
    <w:rsid w:val="00357E1B"/>
    <w:rsid w:val="00360E7A"/>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0"/>
    <w:rsid w:val="00392525"/>
    <w:rsid w:val="00392695"/>
    <w:rsid w:val="00392B56"/>
    <w:rsid w:val="0039338D"/>
    <w:rsid w:val="003946B4"/>
    <w:rsid w:val="003949A5"/>
    <w:rsid w:val="00395D6D"/>
    <w:rsid w:val="0039646A"/>
    <w:rsid w:val="00396B7A"/>
    <w:rsid w:val="00396D60"/>
    <w:rsid w:val="003972CC"/>
    <w:rsid w:val="00397DC0"/>
    <w:rsid w:val="003A0A31"/>
    <w:rsid w:val="003A145D"/>
    <w:rsid w:val="003A2BE0"/>
    <w:rsid w:val="003A377C"/>
    <w:rsid w:val="003A5049"/>
    <w:rsid w:val="003A5533"/>
    <w:rsid w:val="003A57F0"/>
    <w:rsid w:val="003A62A4"/>
    <w:rsid w:val="003A63DD"/>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94B"/>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57C7A"/>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997"/>
    <w:rsid w:val="00496062"/>
    <w:rsid w:val="00496E18"/>
    <w:rsid w:val="004974D8"/>
    <w:rsid w:val="004A1734"/>
    <w:rsid w:val="004A1C5D"/>
    <w:rsid w:val="004A1CC7"/>
    <w:rsid w:val="004A3051"/>
    <w:rsid w:val="004A6F2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6FB9"/>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2B3D"/>
    <w:rsid w:val="005C4375"/>
    <w:rsid w:val="005C4C12"/>
    <w:rsid w:val="005C5CE7"/>
    <w:rsid w:val="005C6159"/>
    <w:rsid w:val="005D00A5"/>
    <w:rsid w:val="005D00D6"/>
    <w:rsid w:val="005D07B2"/>
    <w:rsid w:val="005D0D93"/>
    <w:rsid w:val="005D0EFA"/>
    <w:rsid w:val="005D1A14"/>
    <w:rsid w:val="005D26DF"/>
    <w:rsid w:val="005D2EDB"/>
    <w:rsid w:val="005D30FC"/>
    <w:rsid w:val="005D3674"/>
    <w:rsid w:val="005D3BD6"/>
    <w:rsid w:val="005D4D30"/>
    <w:rsid w:val="005D4D37"/>
    <w:rsid w:val="005D58A1"/>
    <w:rsid w:val="005D5D7D"/>
    <w:rsid w:val="005D6138"/>
    <w:rsid w:val="005D71EF"/>
    <w:rsid w:val="005D7469"/>
    <w:rsid w:val="005D7B02"/>
    <w:rsid w:val="005E0E50"/>
    <w:rsid w:val="005E1F72"/>
    <w:rsid w:val="005E24FD"/>
    <w:rsid w:val="005E2581"/>
    <w:rsid w:val="005E2743"/>
    <w:rsid w:val="005E2C51"/>
    <w:rsid w:val="005E2F4D"/>
    <w:rsid w:val="005E2FA5"/>
    <w:rsid w:val="005E3097"/>
    <w:rsid w:val="005E3501"/>
    <w:rsid w:val="005E3FC4"/>
    <w:rsid w:val="005E4732"/>
    <w:rsid w:val="005E4B61"/>
    <w:rsid w:val="005E4C8D"/>
    <w:rsid w:val="005E5461"/>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80F"/>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62C0"/>
    <w:rsid w:val="00667A56"/>
    <w:rsid w:val="0067102D"/>
    <w:rsid w:val="00671A82"/>
    <w:rsid w:val="0067229B"/>
    <w:rsid w:val="00673C34"/>
    <w:rsid w:val="00673EDA"/>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3DAD"/>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7235"/>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0F9"/>
    <w:rsid w:val="007204FD"/>
    <w:rsid w:val="007210AC"/>
    <w:rsid w:val="00721CBC"/>
    <w:rsid w:val="007224D2"/>
    <w:rsid w:val="00722665"/>
    <w:rsid w:val="00723462"/>
    <w:rsid w:val="007248F1"/>
    <w:rsid w:val="00725ED3"/>
    <w:rsid w:val="007268F5"/>
    <w:rsid w:val="007317E0"/>
    <w:rsid w:val="0073189A"/>
    <w:rsid w:val="00731BD1"/>
    <w:rsid w:val="00731D26"/>
    <w:rsid w:val="00733552"/>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9A5"/>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21F"/>
    <w:rsid w:val="008A56AD"/>
    <w:rsid w:val="008A5CEA"/>
    <w:rsid w:val="008A73D0"/>
    <w:rsid w:val="008A7905"/>
    <w:rsid w:val="008B12AF"/>
    <w:rsid w:val="008B1605"/>
    <w:rsid w:val="008B1B4F"/>
    <w:rsid w:val="008B2D8B"/>
    <w:rsid w:val="008B4DB1"/>
    <w:rsid w:val="008B4FDA"/>
    <w:rsid w:val="008B5A23"/>
    <w:rsid w:val="008B73CD"/>
    <w:rsid w:val="008C0964"/>
    <w:rsid w:val="008C0E12"/>
    <w:rsid w:val="008C17DA"/>
    <w:rsid w:val="008C343E"/>
    <w:rsid w:val="008C353D"/>
    <w:rsid w:val="008C417C"/>
    <w:rsid w:val="008C48F0"/>
    <w:rsid w:val="008C5FC1"/>
    <w:rsid w:val="008C6995"/>
    <w:rsid w:val="008C6A78"/>
    <w:rsid w:val="008C750C"/>
    <w:rsid w:val="008C7692"/>
    <w:rsid w:val="008D0121"/>
    <w:rsid w:val="008D0FB6"/>
    <w:rsid w:val="008D11AA"/>
    <w:rsid w:val="008D294A"/>
    <w:rsid w:val="008D2B99"/>
    <w:rsid w:val="008D2EC7"/>
    <w:rsid w:val="008D36E2"/>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320"/>
    <w:rsid w:val="008E5B7C"/>
    <w:rsid w:val="008E5C09"/>
    <w:rsid w:val="008E60B3"/>
    <w:rsid w:val="008F13BF"/>
    <w:rsid w:val="008F193D"/>
    <w:rsid w:val="008F2365"/>
    <w:rsid w:val="008F2B76"/>
    <w:rsid w:val="008F527F"/>
    <w:rsid w:val="008F6B74"/>
    <w:rsid w:val="00900242"/>
    <w:rsid w:val="00902BB9"/>
    <w:rsid w:val="00902D0C"/>
    <w:rsid w:val="00903898"/>
    <w:rsid w:val="009039C2"/>
    <w:rsid w:val="00903DCD"/>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2CF6"/>
    <w:rsid w:val="00943FD8"/>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6CE"/>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3F08"/>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6C7"/>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6C18"/>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002"/>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5D6"/>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8F0"/>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0F4"/>
    <w:rsid w:val="00B84F37"/>
    <w:rsid w:val="00B853BF"/>
    <w:rsid w:val="00B8636F"/>
    <w:rsid w:val="00B86BCB"/>
    <w:rsid w:val="00B9100A"/>
    <w:rsid w:val="00B925B0"/>
    <w:rsid w:val="00B941D0"/>
    <w:rsid w:val="00B95FE0"/>
    <w:rsid w:val="00B96B73"/>
    <w:rsid w:val="00B97237"/>
    <w:rsid w:val="00B973E1"/>
    <w:rsid w:val="00B975FA"/>
    <w:rsid w:val="00B9796D"/>
    <w:rsid w:val="00B97D91"/>
    <w:rsid w:val="00BA096A"/>
    <w:rsid w:val="00BA0AF6"/>
    <w:rsid w:val="00BA11CF"/>
    <w:rsid w:val="00BA3554"/>
    <w:rsid w:val="00BA4B4C"/>
    <w:rsid w:val="00BA632C"/>
    <w:rsid w:val="00BB1A5D"/>
    <w:rsid w:val="00BB1C9B"/>
    <w:rsid w:val="00BB3575"/>
    <w:rsid w:val="00BB4ADD"/>
    <w:rsid w:val="00BB500A"/>
    <w:rsid w:val="00BB52F9"/>
    <w:rsid w:val="00BB5B35"/>
    <w:rsid w:val="00BB5B81"/>
    <w:rsid w:val="00BB5E3C"/>
    <w:rsid w:val="00BB5F0B"/>
    <w:rsid w:val="00BB6500"/>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63"/>
    <w:rsid w:val="00BD0588"/>
    <w:rsid w:val="00BD0D0A"/>
    <w:rsid w:val="00BD2920"/>
    <w:rsid w:val="00BD30A2"/>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5AD5"/>
    <w:rsid w:val="00C1009B"/>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C13"/>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94D"/>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70"/>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D0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DCA"/>
    <w:rsid w:val="00D75F27"/>
    <w:rsid w:val="00D76BBA"/>
    <w:rsid w:val="00D770E9"/>
    <w:rsid w:val="00D77ADB"/>
    <w:rsid w:val="00D77EF7"/>
    <w:rsid w:val="00D803FA"/>
    <w:rsid w:val="00D8130E"/>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5D3B"/>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07DEB"/>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36A"/>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8EE"/>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21C7"/>
    <w:rsid w:val="00E84171"/>
    <w:rsid w:val="00E85A49"/>
    <w:rsid w:val="00E90C29"/>
    <w:rsid w:val="00E90E72"/>
    <w:rsid w:val="00E90FD0"/>
    <w:rsid w:val="00E92272"/>
    <w:rsid w:val="00E92611"/>
    <w:rsid w:val="00E926F2"/>
    <w:rsid w:val="00E92BAA"/>
    <w:rsid w:val="00E937C4"/>
    <w:rsid w:val="00E93CA2"/>
    <w:rsid w:val="00E9479B"/>
    <w:rsid w:val="00E94D7F"/>
    <w:rsid w:val="00E95E47"/>
    <w:rsid w:val="00E968EF"/>
    <w:rsid w:val="00E969ED"/>
    <w:rsid w:val="00E9746B"/>
    <w:rsid w:val="00E97AB0"/>
    <w:rsid w:val="00EA0311"/>
    <w:rsid w:val="00EA059F"/>
    <w:rsid w:val="00EA06E9"/>
    <w:rsid w:val="00EA150B"/>
    <w:rsid w:val="00EA1765"/>
    <w:rsid w:val="00EA2940"/>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354"/>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2D0F"/>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65E7"/>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6CCC"/>
    <w:rsid w:val="00FB72F4"/>
    <w:rsid w:val="00FB78E7"/>
    <w:rsid w:val="00FB796B"/>
    <w:rsid w:val="00FC096C"/>
    <w:rsid w:val="00FC0AFA"/>
    <w:rsid w:val="00FC0FDC"/>
    <w:rsid w:val="00FC22F4"/>
    <w:rsid w:val="00FC283C"/>
    <w:rsid w:val="00FC31D8"/>
    <w:rsid w:val="00FC4412"/>
    <w:rsid w:val="00FC4B16"/>
    <w:rsid w:val="00FC5FA5"/>
    <w:rsid w:val="00FC6150"/>
    <w:rsid w:val="00FC6796"/>
    <w:rsid w:val="00FC6B2B"/>
    <w:rsid w:val="00FD06E3"/>
    <w:rsid w:val="00FD0747"/>
    <w:rsid w:val="00FD1148"/>
    <w:rsid w:val="00FD1D0B"/>
    <w:rsid w:val="00FD26FA"/>
    <w:rsid w:val="00FD2748"/>
    <w:rsid w:val="00FD2843"/>
    <w:rsid w:val="00FD2B51"/>
    <w:rsid w:val="00FD4DA5"/>
    <w:rsid w:val="00FD4DBF"/>
    <w:rsid w:val="00FD57B8"/>
    <w:rsid w:val="00FD5AB8"/>
    <w:rsid w:val="00FD7291"/>
    <w:rsid w:val="00FD7772"/>
    <w:rsid w:val="00FE1316"/>
    <w:rsid w:val="00FE20B2"/>
    <w:rsid w:val="00FE32CA"/>
    <w:rsid w:val="00FE4310"/>
    <w:rsid w:val="00FE5390"/>
    <w:rsid w:val="00FE54DC"/>
    <w:rsid w:val="00FE5743"/>
    <w:rsid w:val="00FE6887"/>
    <w:rsid w:val="00FE6C2A"/>
    <w:rsid w:val="00FE76B9"/>
    <w:rsid w:val="00FE7898"/>
    <w:rsid w:val="00FF0766"/>
    <w:rsid w:val="00FF0775"/>
    <w:rsid w:val="00FF0B03"/>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List Paragraph (numbered (a)),OBC Bullet,List Paragraph11,Normal numbered,Bullet1,Bullets,References,IBL List Paragraph,List Paragraph nowy,title 3,Dot p"/>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List Paragraph (numbered (a)) Char,OBC Bullet Char,List Paragraph11 Char,Normal numbered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375287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erqaxluys@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A0D38-08D3-4643-A48D-9F340E46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65</Pages>
  <Words>19688</Words>
  <Characters>112223</Characters>
  <Application>Microsoft Office Word</Application>
  <DocSecurity>0</DocSecurity>
  <Lines>935</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131648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99</cp:revision>
  <cp:lastPrinted>2018-02-16T07:12:00Z</cp:lastPrinted>
  <dcterms:created xsi:type="dcterms:W3CDTF">2025-03-04T12:44:00Z</dcterms:created>
  <dcterms:modified xsi:type="dcterms:W3CDTF">2025-05-14T06:42:00Z</dcterms:modified>
</cp:coreProperties>
</file>